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E33DF" w14:textId="77777777" w:rsidR="00393204" w:rsidRPr="00DF0E36" w:rsidRDefault="000E6ADD">
      <w:pPr>
        <w:rPr>
          <w:b/>
          <w:sz w:val="18"/>
          <w:szCs w:val="18"/>
        </w:rPr>
      </w:pPr>
      <w:proofErr w:type="gramStart"/>
      <w:r>
        <w:rPr>
          <w:b/>
          <w:sz w:val="18"/>
          <w:szCs w:val="18"/>
        </w:rPr>
        <w:t>High</w:t>
      </w:r>
      <w:proofErr w:type="gramEnd"/>
      <w:r>
        <w:rPr>
          <w:b/>
          <w:sz w:val="18"/>
          <w:szCs w:val="18"/>
        </w:rPr>
        <w:t xml:space="preserve"> Sensitive Troponin</w:t>
      </w:r>
      <w:r w:rsidR="00BD2ECE">
        <w:rPr>
          <w:b/>
          <w:sz w:val="18"/>
          <w:szCs w:val="18"/>
        </w:rPr>
        <w:t xml:space="preserve"> </w:t>
      </w:r>
      <w:r w:rsidR="009F5453">
        <w:rPr>
          <w:b/>
          <w:sz w:val="18"/>
          <w:szCs w:val="18"/>
        </w:rPr>
        <w:t>405ro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88D31F" w14:textId="77777777" w:rsidR="00DF0E36" w:rsidRPr="009F5453" w:rsidRDefault="00DF0E36">
      <w:pPr>
        <w:rPr>
          <w:b/>
          <w:sz w:val="9"/>
          <w:szCs w:val="9"/>
        </w:rPr>
      </w:pPr>
    </w:p>
    <w:p w14:paraId="79180F5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2B10AC6F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39B3F61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47F3B88D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6BFBD2E9" w14:textId="77777777" w:rsidR="008B47DA" w:rsidRDefault="009F5453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H</w:t>
      </w:r>
      <w:r>
        <w:rPr>
          <w:rFonts w:hint="eastAsia"/>
          <w:sz w:val="9"/>
          <w:szCs w:val="9"/>
        </w:rPr>
        <w:t xml:space="preserve">igh </w:t>
      </w:r>
      <w:r>
        <w:rPr>
          <w:sz w:val="9"/>
          <w:szCs w:val="9"/>
        </w:rPr>
        <w:t>sensitivity Troponin T(</w:t>
      </w:r>
      <w:proofErr w:type="spellStart"/>
      <w:r>
        <w:rPr>
          <w:sz w:val="9"/>
          <w:szCs w:val="9"/>
        </w:rPr>
        <w:t>hs</w:t>
      </w:r>
      <w:proofErr w:type="spellEnd"/>
      <w:r>
        <w:rPr>
          <w:sz w:val="9"/>
          <w:szCs w:val="9"/>
        </w:rPr>
        <w:t>-TNT)</w:t>
      </w:r>
    </w:p>
    <w:p w14:paraId="36D71EBE" w14:textId="77777777" w:rsidR="00462803" w:rsidRPr="00DF0E36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75C340A7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94139C">
        <w:rPr>
          <w:rFonts w:hint="eastAsia"/>
          <w:sz w:val="9"/>
          <w:szCs w:val="9"/>
        </w:rPr>
        <w:t xml:space="preserve">사람의 </w:t>
      </w:r>
      <w:r w:rsidR="008B47DA">
        <w:rPr>
          <w:rFonts w:hint="eastAsia"/>
          <w:sz w:val="9"/>
          <w:szCs w:val="9"/>
        </w:rPr>
        <w:t>혈청 용액</w:t>
      </w:r>
      <w:r w:rsidR="0094139C">
        <w:rPr>
          <w:rFonts w:hint="eastAsia"/>
          <w:sz w:val="9"/>
          <w:szCs w:val="9"/>
        </w:rPr>
        <w:t xml:space="preserve">에 </w:t>
      </w:r>
      <w:r w:rsidR="00B15B78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91885">
        <w:rPr>
          <w:rFonts w:hint="eastAsia"/>
          <w:kern w:val="0"/>
          <w:sz w:val="9"/>
          <w:szCs w:val="9"/>
        </w:rPr>
        <w:t>Calibration verification</w:t>
      </w:r>
      <w:r w:rsidR="00B91885">
        <w:rPr>
          <w:kern w:val="0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자료들의 문서화에 </w:t>
      </w:r>
      <w:r w:rsidR="00B91885"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9188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B9188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 xml:space="preserve">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E943A81" w14:textId="77777777" w:rsidR="009E1642" w:rsidRPr="008B47DA" w:rsidRDefault="009E1642" w:rsidP="008E4A5B">
      <w:pPr>
        <w:jc w:val="left"/>
        <w:rPr>
          <w:sz w:val="9"/>
          <w:szCs w:val="9"/>
        </w:rPr>
      </w:pPr>
    </w:p>
    <w:p w14:paraId="7795602B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389754BF" w14:textId="77777777" w:rsidR="00AD087A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5로</w:t>
      </w:r>
      <w:r w:rsidRPr="00DF0E36">
        <w:rPr>
          <w:rFonts w:hint="eastAsia"/>
          <w:sz w:val="9"/>
          <w:szCs w:val="9"/>
        </w:rPr>
        <w:t xml:space="preserve">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209AF86F" w14:textId="77777777" w:rsidR="00AD087A" w:rsidRPr="00DF0E36" w:rsidRDefault="00AD087A" w:rsidP="00AD087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74397404" w14:textId="77777777" w:rsidR="009B0362" w:rsidRPr="00AD087A" w:rsidRDefault="009B0362" w:rsidP="008E4A5B">
      <w:pPr>
        <w:jc w:val="left"/>
        <w:rPr>
          <w:sz w:val="9"/>
          <w:szCs w:val="9"/>
        </w:rPr>
      </w:pPr>
    </w:p>
    <w:p w14:paraId="5B24B869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2AC370D5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4679B9">
        <w:rPr>
          <w:rFonts w:hint="eastAsia"/>
          <w:sz w:val="9"/>
          <w:szCs w:val="9"/>
        </w:rPr>
        <w:t>사람 혈</w:t>
      </w:r>
      <w:r w:rsidR="009B0362">
        <w:rPr>
          <w:rFonts w:hint="eastAsia"/>
          <w:sz w:val="9"/>
          <w:szCs w:val="9"/>
        </w:rPr>
        <w:t>청</w:t>
      </w:r>
      <w:r w:rsidR="008B47DA">
        <w:rPr>
          <w:rFonts w:hint="eastAsia"/>
          <w:sz w:val="9"/>
          <w:szCs w:val="9"/>
        </w:rPr>
        <w:t xml:space="preserve"> </w:t>
      </w:r>
      <w:r w:rsidR="00B15B78">
        <w:rPr>
          <w:rFonts w:hint="eastAsia"/>
          <w:sz w:val="9"/>
          <w:szCs w:val="9"/>
        </w:rPr>
        <w:t xml:space="preserve">성상에 </w:t>
      </w:r>
      <w:r w:rsidR="009B0362">
        <w:rPr>
          <w:rFonts w:hint="eastAsia"/>
          <w:sz w:val="9"/>
          <w:szCs w:val="9"/>
        </w:rPr>
        <w:t>사람 심장 조직으로부터</w:t>
      </w:r>
      <w:r w:rsidR="009F5453">
        <w:rPr>
          <w:rFonts w:hint="eastAsia"/>
          <w:sz w:val="9"/>
          <w:szCs w:val="9"/>
        </w:rPr>
        <w:t xml:space="preserve"> Troponin</w:t>
      </w:r>
    </w:p>
    <w:p w14:paraId="26CC694E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AF0AB9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F3293A" w14:textId="77777777" w:rsidR="00873EEB" w:rsidRDefault="00873EEB" w:rsidP="00873EE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04817575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583C5BE" w14:textId="77777777" w:rsidR="00873EEB" w:rsidRPr="00DF0E36" w:rsidRDefault="00873EEB" w:rsidP="00873EEB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5B460BB9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</w:p>
    <w:p w14:paraId="293CA23B" w14:textId="77777777" w:rsidR="00873EEB" w:rsidRPr="006F24E9" w:rsidRDefault="00873EEB" w:rsidP="00873EEB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6288C1A" w14:textId="77777777" w:rsidR="00873EEB" w:rsidRPr="00DF0E36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C936CAE" w14:textId="77777777" w:rsidR="00873EEB" w:rsidRDefault="00873EEB" w:rsidP="00873EEB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2EBD21A2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8C01633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873EEB">
        <w:rPr>
          <w:rFonts w:hint="eastAsia"/>
          <w:b/>
          <w:sz w:val="14"/>
          <w:szCs w:val="14"/>
        </w:rPr>
        <w:t>안정성</w:t>
      </w:r>
    </w:p>
    <w:p w14:paraId="6C206DE7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3252CC8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3433C3DB" w14:textId="77777777" w:rsidR="008B47DA" w:rsidRPr="00D34252" w:rsidRDefault="008B47DA" w:rsidP="008B47DA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물질의 안정성을 위해 오픈 후 유효기간 내에 최대 4회의 동결/해동을 권장합니다.</w:t>
      </w:r>
    </w:p>
    <w:p w14:paraId="40ED822C" w14:textId="77777777" w:rsidR="0053417C" w:rsidRPr="008B47DA" w:rsidRDefault="0053417C">
      <w:pPr>
        <w:jc w:val="left"/>
        <w:rPr>
          <w:sz w:val="9"/>
          <w:szCs w:val="9"/>
        </w:rPr>
      </w:pPr>
    </w:p>
    <w:p w14:paraId="72A7B51D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6DBFF4A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873EEB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DD872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4D6CEA" w:rsidRPr="00D34252">
        <w:rPr>
          <w:rFonts w:hint="eastAsia"/>
          <w:sz w:val="9"/>
          <w:szCs w:val="9"/>
        </w:rPr>
        <w:t>-10</w:t>
      </w:r>
      <w:r w:rsidR="004D6CEA" w:rsidRPr="00D34252">
        <w:rPr>
          <w:sz w:val="9"/>
          <w:szCs w:val="9"/>
        </w:rPr>
        <w:t>°</w:t>
      </w:r>
      <w:r w:rsidR="004D6CEA" w:rsidRPr="00D34252">
        <w:rPr>
          <w:rFonts w:hint="eastAsia"/>
          <w:sz w:val="9"/>
          <w:szCs w:val="9"/>
        </w:rPr>
        <w:t>~-25</w:t>
      </w:r>
      <w:r w:rsidR="00873EE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2D96079B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FAEA07E" w14:textId="77777777" w:rsidR="000962B5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19500427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2DBC01BE" w14:textId="77777777" w:rsidR="00873EEB" w:rsidRPr="00D34252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09BAAFF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0EFBAB5E" w14:textId="77777777" w:rsidR="00873EEB" w:rsidRDefault="00873EEB" w:rsidP="00873EE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7E9E780" w14:textId="77777777" w:rsidR="00873EEB" w:rsidRDefault="00873EEB">
      <w:pPr>
        <w:jc w:val="left"/>
        <w:rPr>
          <w:sz w:val="9"/>
          <w:szCs w:val="9"/>
        </w:rPr>
      </w:pPr>
    </w:p>
    <w:p w14:paraId="1362F5BD" w14:textId="77777777" w:rsidR="00272D76" w:rsidRDefault="00272D76">
      <w:pPr>
        <w:jc w:val="left"/>
        <w:rPr>
          <w:sz w:val="9"/>
          <w:szCs w:val="9"/>
        </w:rPr>
      </w:pPr>
    </w:p>
    <w:p w14:paraId="567A1E23" w14:textId="77777777" w:rsidR="00272D76" w:rsidRDefault="00272D76">
      <w:pPr>
        <w:jc w:val="left"/>
        <w:rPr>
          <w:sz w:val="9"/>
          <w:szCs w:val="9"/>
        </w:rPr>
      </w:pPr>
    </w:p>
    <w:p w14:paraId="25E313B0" w14:textId="6F70E0E0" w:rsidR="00272D76" w:rsidRDefault="00272D76">
      <w:pPr>
        <w:jc w:val="left"/>
        <w:rPr>
          <w:sz w:val="9"/>
          <w:szCs w:val="9"/>
        </w:rPr>
      </w:pPr>
    </w:p>
    <w:p w14:paraId="586FF58C" w14:textId="77777777" w:rsidR="00DC6119" w:rsidRDefault="00DC6119">
      <w:pPr>
        <w:jc w:val="left"/>
        <w:rPr>
          <w:sz w:val="9"/>
          <w:szCs w:val="9"/>
        </w:rPr>
      </w:pPr>
    </w:p>
    <w:p w14:paraId="1376FACA" w14:textId="77777777" w:rsidR="00873EEB" w:rsidRDefault="00873EEB">
      <w:pPr>
        <w:jc w:val="left"/>
        <w:rPr>
          <w:sz w:val="9"/>
          <w:szCs w:val="9"/>
        </w:rPr>
      </w:pPr>
    </w:p>
    <w:p w14:paraId="567FE588" w14:textId="77777777" w:rsidR="00873EEB" w:rsidRPr="00F534BC" w:rsidRDefault="00873EEB" w:rsidP="00873EEB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3957D8F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8FE80B0" w14:textId="77777777" w:rsidR="009B0362" w:rsidRDefault="009B0362">
      <w:pPr>
        <w:jc w:val="left"/>
        <w:rPr>
          <w:sz w:val="9"/>
          <w:szCs w:val="9"/>
        </w:rPr>
      </w:pPr>
    </w:p>
    <w:p w14:paraId="769B9A14" w14:textId="77777777" w:rsidR="00265B3E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4A72EFA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6615D72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04AAE96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266BC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1897F7" w14:textId="77777777" w:rsidR="009B0362" w:rsidRPr="00DF0E36" w:rsidRDefault="009B0362" w:rsidP="00F744B2">
      <w:pPr>
        <w:jc w:val="left"/>
        <w:rPr>
          <w:sz w:val="9"/>
          <w:szCs w:val="9"/>
        </w:rPr>
      </w:pPr>
    </w:p>
    <w:p w14:paraId="368AD904" w14:textId="77777777" w:rsidR="009F5453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9F5453">
        <w:rPr>
          <w:rFonts w:hint="eastAsia"/>
          <w:sz w:val="9"/>
          <w:szCs w:val="9"/>
        </w:rPr>
        <w:t xml:space="preserve"> Level 2 = Delta</w:t>
      </w:r>
    </w:p>
    <w:p w14:paraId="07B432B7" w14:textId="77777777" w:rsidR="00681ECD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270A5C2A" w14:textId="77777777" w:rsidR="00681ECD" w:rsidRPr="00DF0E36" w:rsidRDefault="00681ECD" w:rsidP="00B91885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37E8E40" w14:textId="77777777" w:rsidR="00166DF1" w:rsidRPr="00DF0E36" w:rsidRDefault="00681ECD" w:rsidP="009F5453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392402A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58736A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F48B16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2C9DB1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4E6B6B4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31FBFDD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2B452061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5F800D5" w14:textId="77777777" w:rsidR="00491500" w:rsidRPr="00DF0E36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6644ABD1" w14:textId="77777777" w:rsidR="00491500" w:rsidRDefault="00491500" w:rsidP="00B91885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38052DB" w14:textId="77777777" w:rsidR="00A16D2D" w:rsidRDefault="00A16D2D" w:rsidP="003C6587">
      <w:pPr>
        <w:jc w:val="left"/>
        <w:rPr>
          <w:sz w:val="9"/>
          <w:szCs w:val="9"/>
        </w:rPr>
      </w:pPr>
    </w:p>
    <w:p w14:paraId="1CF784E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EB2A11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5DB671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D0DE459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28FDF6C3" w14:textId="77777777" w:rsidR="008B47DA" w:rsidRDefault="00B15B7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31F054CF" w14:textId="77777777" w:rsidR="00B15B78" w:rsidRPr="00DF0E36" w:rsidRDefault="00B15B78" w:rsidP="003C6587">
      <w:pPr>
        <w:jc w:val="left"/>
        <w:rPr>
          <w:sz w:val="9"/>
          <w:szCs w:val="9"/>
        </w:rPr>
      </w:pPr>
    </w:p>
    <w:p w14:paraId="6BF244FD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484D9C2A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46CD3A4" w14:textId="77777777" w:rsidR="0027077C" w:rsidRDefault="0027077C" w:rsidP="0027077C">
      <w:pPr>
        <w:jc w:val="left"/>
        <w:rPr>
          <w:sz w:val="9"/>
          <w:szCs w:val="9"/>
        </w:rPr>
      </w:pPr>
    </w:p>
    <w:p w14:paraId="3E00395B" w14:textId="77777777" w:rsidR="0027077C" w:rsidRDefault="0027077C" w:rsidP="0027077C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>
        <w:rPr>
          <w:sz w:val="9"/>
          <w:szCs w:val="9"/>
        </w:rPr>
        <w:t>reflectance</w:t>
      </w:r>
      <w:r>
        <w:rPr>
          <w:rFonts w:hint="eastAsia"/>
          <w:sz w:val="9"/>
          <w:szCs w:val="9"/>
        </w:rPr>
        <w:t xml:space="preserve"> spectroscopy가 적용된 시스템에 사용될 수 없습니다.</w:t>
      </w:r>
    </w:p>
    <w:p w14:paraId="29A53EC9" w14:textId="77777777" w:rsidR="00E92934" w:rsidRPr="0027077C" w:rsidRDefault="00E92934" w:rsidP="003C6587">
      <w:pPr>
        <w:jc w:val="left"/>
        <w:rPr>
          <w:sz w:val="9"/>
          <w:szCs w:val="9"/>
        </w:rPr>
      </w:pPr>
    </w:p>
    <w:p w14:paraId="43667FFC" w14:textId="77777777" w:rsidR="00F50E5A" w:rsidRPr="00EB6909" w:rsidRDefault="00F50E5A" w:rsidP="00F50E5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E48ADA7" w14:textId="77777777" w:rsidR="00873EEB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553AC7F8" w14:textId="77777777" w:rsidR="00F50E5A" w:rsidRDefault="00F50E5A" w:rsidP="00F50E5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 시 </w:t>
      </w:r>
      <w:r w:rsidR="00681ECD">
        <w:rPr>
          <w:rFonts w:hint="eastAsia"/>
          <w:sz w:val="9"/>
          <w:szCs w:val="9"/>
        </w:rPr>
        <w:t xml:space="preserve">시약 </w:t>
      </w:r>
      <w:r>
        <w:rPr>
          <w:rFonts w:hint="eastAsia"/>
          <w:sz w:val="9"/>
          <w:szCs w:val="9"/>
        </w:rPr>
        <w:t xml:space="preserve">레벨 1보다 낮은 결과값을 얻기 위해 </w:t>
      </w:r>
      <w:r w:rsidR="00681ECD">
        <w:rPr>
          <w:rFonts w:hint="eastAsia"/>
          <w:sz w:val="9"/>
          <w:szCs w:val="9"/>
        </w:rPr>
        <w:t xml:space="preserve">제조사에서 권장하는 희석액을 이용하여 </w:t>
      </w:r>
      <w:r>
        <w:rPr>
          <w:rFonts w:hint="eastAsia"/>
          <w:sz w:val="9"/>
          <w:szCs w:val="9"/>
        </w:rPr>
        <w:t>희석</w:t>
      </w:r>
      <w:r w:rsidR="00681ECD">
        <w:rPr>
          <w:rFonts w:hint="eastAsia"/>
          <w:sz w:val="9"/>
          <w:szCs w:val="9"/>
        </w:rPr>
        <w:t>할</w:t>
      </w:r>
      <w:r>
        <w:rPr>
          <w:rFonts w:hint="eastAsia"/>
          <w:sz w:val="9"/>
          <w:szCs w:val="9"/>
        </w:rPr>
        <w:t xml:space="preserve"> 수 있습니다.</w:t>
      </w:r>
    </w:p>
    <w:p w14:paraId="4B1648F0" w14:textId="5A2BE595" w:rsidR="00272D76" w:rsidRDefault="00244A9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.</w:t>
      </w:r>
    </w:p>
    <w:p w14:paraId="61136A48" w14:textId="40E12E3D" w:rsidR="00DC6119" w:rsidRDefault="00DC6119" w:rsidP="003C6587">
      <w:pPr>
        <w:jc w:val="left"/>
        <w:rPr>
          <w:sz w:val="9"/>
          <w:szCs w:val="9"/>
        </w:rPr>
      </w:pPr>
    </w:p>
    <w:p w14:paraId="19B7AB16" w14:textId="77777777" w:rsidR="00DC6119" w:rsidRPr="00AA4F5C" w:rsidRDefault="00DC6119" w:rsidP="003C6587">
      <w:pPr>
        <w:jc w:val="left"/>
        <w:rPr>
          <w:sz w:val="9"/>
          <w:szCs w:val="9"/>
        </w:rPr>
      </w:pPr>
    </w:p>
    <w:p w14:paraId="30F902D8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BEEE246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B15B78" w:rsidRPr="00DF0E36">
        <w:rPr>
          <w:sz w:val="9"/>
          <w:szCs w:val="9"/>
        </w:rPr>
        <w:t>각</w:t>
      </w:r>
      <w:r w:rsidR="00B15B78" w:rsidRPr="00DF0E36">
        <w:rPr>
          <w:rFonts w:hint="eastAsia"/>
          <w:sz w:val="9"/>
          <w:szCs w:val="9"/>
        </w:rPr>
        <w:t xml:space="preserve"> 검사실에서는 </w:t>
      </w:r>
      <w:r w:rsidR="00B15B78">
        <w:rPr>
          <w:rFonts w:hint="eastAsia"/>
          <w:sz w:val="9"/>
          <w:szCs w:val="9"/>
        </w:rPr>
        <w:t xml:space="preserve">검사항목의 </w:t>
      </w:r>
      <w:r w:rsidR="00B15B78" w:rsidRPr="00DF0E36">
        <w:rPr>
          <w:rFonts w:hint="eastAsia"/>
          <w:sz w:val="9"/>
          <w:szCs w:val="9"/>
        </w:rPr>
        <w:t>검사</w:t>
      </w:r>
      <w:r w:rsidR="00B15B78">
        <w:rPr>
          <w:rFonts w:hint="eastAsia"/>
          <w:sz w:val="9"/>
          <w:szCs w:val="9"/>
        </w:rPr>
        <w:t xml:space="preserve"> </w:t>
      </w:r>
      <w:r w:rsidR="00B15B78" w:rsidRPr="00DF0E36">
        <w:rPr>
          <w:rFonts w:hint="eastAsia"/>
          <w:sz w:val="9"/>
          <w:szCs w:val="9"/>
        </w:rPr>
        <w:t>원리, 임상적</w:t>
      </w:r>
      <w:r w:rsidR="00B15B78">
        <w:rPr>
          <w:rFonts w:hint="eastAsia"/>
          <w:sz w:val="9"/>
          <w:szCs w:val="9"/>
        </w:rPr>
        <w:t>인 의미</w:t>
      </w:r>
      <w:r w:rsidR="00B15B78" w:rsidRPr="00DF0E36">
        <w:rPr>
          <w:rFonts w:hint="eastAsia"/>
          <w:sz w:val="9"/>
          <w:szCs w:val="9"/>
        </w:rPr>
        <w:t xml:space="preserve">, </w:t>
      </w:r>
      <w:r w:rsidR="00B15B78">
        <w:rPr>
          <w:rFonts w:hint="eastAsia"/>
          <w:sz w:val="9"/>
          <w:szCs w:val="9"/>
        </w:rPr>
        <w:t xml:space="preserve">의료적 의사 결정 수준에 기초하여 </w:t>
      </w:r>
      <w:r w:rsidR="00B15B78" w:rsidRPr="00DF0E36">
        <w:rPr>
          <w:rFonts w:hint="eastAsia"/>
          <w:sz w:val="9"/>
          <w:szCs w:val="9"/>
        </w:rPr>
        <w:t xml:space="preserve">의학적 견해에 따라 </w:t>
      </w:r>
      <w:r w:rsidR="00B15B78">
        <w:rPr>
          <w:rFonts w:hint="eastAsia"/>
          <w:sz w:val="9"/>
          <w:szCs w:val="9"/>
        </w:rPr>
        <w:t>개별적으로 비직선성의 허용 정도를 결정해야 합니다.</w:t>
      </w:r>
    </w:p>
    <w:p w14:paraId="766B6E0B" w14:textId="77777777" w:rsidR="00681ECD" w:rsidRDefault="00681ECD" w:rsidP="00CE1756">
      <w:pPr>
        <w:jc w:val="left"/>
        <w:rPr>
          <w:sz w:val="9"/>
          <w:szCs w:val="9"/>
        </w:rPr>
      </w:pPr>
    </w:p>
    <w:p w14:paraId="12699B4D" w14:textId="77777777" w:rsidR="00272D76" w:rsidRDefault="00272D76" w:rsidP="00CE1756">
      <w:pPr>
        <w:jc w:val="left"/>
        <w:rPr>
          <w:sz w:val="9"/>
          <w:szCs w:val="9"/>
        </w:rPr>
      </w:pPr>
    </w:p>
    <w:p w14:paraId="7877A3D3" w14:textId="1422A3E4" w:rsidR="00272D76" w:rsidRDefault="00272D76" w:rsidP="00CE1756">
      <w:pPr>
        <w:jc w:val="left"/>
        <w:rPr>
          <w:sz w:val="9"/>
          <w:szCs w:val="9"/>
        </w:rPr>
      </w:pPr>
    </w:p>
    <w:p w14:paraId="0FF630CE" w14:textId="72BB138B" w:rsidR="00DC6119" w:rsidRDefault="00DC6119" w:rsidP="00CE1756">
      <w:pPr>
        <w:jc w:val="left"/>
        <w:rPr>
          <w:sz w:val="9"/>
          <w:szCs w:val="9"/>
        </w:rPr>
      </w:pPr>
    </w:p>
    <w:p w14:paraId="4C22D5CC" w14:textId="77777777" w:rsidR="00DC6119" w:rsidRDefault="00DC6119" w:rsidP="00CE1756">
      <w:pPr>
        <w:jc w:val="left"/>
        <w:rPr>
          <w:sz w:val="9"/>
          <w:szCs w:val="9"/>
        </w:rPr>
      </w:pPr>
    </w:p>
    <w:p w14:paraId="20D4C11A" w14:textId="77777777" w:rsidR="00272D76" w:rsidRDefault="00272D76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6"/>
        <w:gridCol w:w="839"/>
        <w:gridCol w:w="768"/>
        <w:gridCol w:w="658"/>
        <w:gridCol w:w="658"/>
        <w:gridCol w:w="658"/>
        <w:gridCol w:w="658"/>
      </w:tblGrid>
      <w:tr w:rsidR="00681ECD" w:rsidRPr="00D34252" w14:paraId="420D50DA" w14:textId="77777777" w:rsidTr="00AA4F5C">
        <w:trPr>
          <w:trHeight w:val="25"/>
        </w:trPr>
        <w:tc>
          <w:tcPr>
            <w:tcW w:w="5000" w:type="pct"/>
            <w:gridSpan w:val="7"/>
          </w:tcPr>
          <w:p w14:paraId="1D00C835" w14:textId="77777777" w:rsidR="00681ECD" w:rsidRPr="00D34252" w:rsidRDefault="009F5453" w:rsidP="00C8467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Typical Recovered Values on Roche Cobas</w:t>
            </w:r>
          </w:p>
        </w:tc>
      </w:tr>
      <w:tr w:rsidR="00AA4F5C" w:rsidRPr="00D34252" w14:paraId="1B919AB0" w14:textId="77777777" w:rsidTr="00AA5064">
        <w:trPr>
          <w:trHeight w:val="25"/>
        </w:trPr>
        <w:tc>
          <w:tcPr>
            <w:tcW w:w="5000" w:type="pct"/>
            <w:gridSpan w:val="7"/>
          </w:tcPr>
          <w:p w14:paraId="13E38C7F" w14:textId="004E6078" w:rsidR="00AA4F5C" w:rsidRPr="00D34252" w:rsidRDefault="00AA4F5C" w:rsidP="00AA4F5C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178B8" w:rsidRPr="00E178B8">
              <w:rPr>
                <w:sz w:val="9"/>
                <w:szCs w:val="9"/>
              </w:rPr>
              <w:t>10824869</w:t>
            </w:r>
          </w:p>
        </w:tc>
      </w:tr>
      <w:tr w:rsidR="00707D85" w:rsidRPr="00D34252" w14:paraId="3BFD63E0" w14:textId="77777777" w:rsidTr="00AA4F5C">
        <w:tc>
          <w:tcPr>
            <w:tcW w:w="814" w:type="pct"/>
          </w:tcPr>
          <w:p w14:paraId="3BE80E68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8" w:type="pct"/>
          </w:tcPr>
          <w:p w14:paraId="507D75A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58" w:type="pct"/>
          </w:tcPr>
          <w:p w14:paraId="7817B1FA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0" w:type="pct"/>
          </w:tcPr>
          <w:p w14:paraId="4013BF01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0" w:type="pct"/>
          </w:tcPr>
          <w:p w14:paraId="50935484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0" w:type="pct"/>
          </w:tcPr>
          <w:p w14:paraId="3F1E2CE9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51" w:type="pct"/>
          </w:tcPr>
          <w:p w14:paraId="03ADC223" w14:textId="77777777" w:rsidR="00707D85" w:rsidRPr="00D34252" w:rsidRDefault="00707D8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07D85" w:rsidRPr="00D34252" w14:paraId="6A58C9F6" w14:textId="77777777" w:rsidTr="00AA4F5C">
        <w:tc>
          <w:tcPr>
            <w:tcW w:w="814" w:type="pct"/>
          </w:tcPr>
          <w:p w14:paraId="02ED53D5" w14:textId="6E62E906" w:rsidR="00707D85" w:rsidRPr="00D34252" w:rsidRDefault="004F56B5" w:rsidP="00775A8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9F5453">
              <w:rPr>
                <w:rFonts w:hint="eastAsia"/>
                <w:sz w:val="9"/>
                <w:szCs w:val="9"/>
              </w:rPr>
              <w:t>sTNT</w:t>
            </w:r>
            <w:proofErr w:type="spellEnd"/>
          </w:p>
        </w:tc>
        <w:tc>
          <w:tcPr>
            <w:tcW w:w="828" w:type="pct"/>
          </w:tcPr>
          <w:p w14:paraId="65B5C27B" w14:textId="46D28D4C" w:rsidR="00707D85" w:rsidRPr="00D34252" w:rsidRDefault="00272D76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 w:rsidR="009F5453">
              <w:rPr>
                <w:rFonts w:hint="eastAsia"/>
                <w:sz w:val="9"/>
                <w:szCs w:val="9"/>
              </w:rPr>
              <w:t>/</w:t>
            </w:r>
            <w:r w:rsidR="00DC6119">
              <w:rPr>
                <w:rFonts w:hint="eastAsia"/>
                <w:sz w:val="9"/>
                <w:szCs w:val="9"/>
              </w:rPr>
              <w:t>m</w:t>
            </w:r>
            <w:r w:rsidR="00DC6119">
              <w:rPr>
                <w:sz w:val="9"/>
                <w:szCs w:val="9"/>
              </w:rPr>
              <w:t>L</w:t>
            </w:r>
          </w:p>
        </w:tc>
        <w:tc>
          <w:tcPr>
            <w:tcW w:w="758" w:type="pct"/>
          </w:tcPr>
          <w:p w14:paraId="08F2DA0E" w14:textId="410E4439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0.0126</w:t>
            </w:r>
          </w:p>
        </w:tc>
        <w:tc>
          <w:tcPr>
            <w:tcW w:w="650" w:type="pct"/>
          </w:tcPr>
          <w:p w14:paraId="67A40EBE" w14:textId="38117B66" w:rsidR="00707D85" w:rsidRPr="00D34252" w:rsidRDefault="00E178B8" w:rsidP="00775A83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2.74</w:t>
            </w:r>
          </w:p>
        </w:tc>
        <w:tc>
          <w:tcPr>
            <w:tcW w:w="650" w:type="pct"/>
          </w:tcPr>
          <w:p w14:paraId="1BD6900D" w14:textId="45CC4FC6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5.46</w:t>
            </w:r>
          </w:p>
        </w:tc>
        <w:tc>
          <w:tcPr>
            <w:tcW w:w="650" w:type="pct"/>
          </w:tcPr>
          <w:p w14:paraId="11611453" w14:textId="6EDCA23B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8.18</w:t>
            </w:r>
          </w:p>
        </w:tc>
        <w:tc>
          <w:tcPr>
            <w:tcW w:w="651" w:type="pct"/>
          </w:tcPr>
          <w:p w14:paraId="54556036" w14:textId="64B672DE" w:rsidR="00707D85" w:rsidRPr="00D34252" w:rsidRDefault="00E178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10.90</w:t>
            </w:r>
          </w:p>
        </w:tc>
      </w:tr>
    </w:tbl>
    <w:p w14:paraId="6B48D41B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C84678" w:rsidRPr="00D34252" w14:paraId="232C66B0" w14:textId="77777777" w:rsidTr="00AA5064">
        <w:tc>
          <w:tcPr>
            <w:tcW w:w="5000" w:type="pct"/>
            <w:gridSpan w:val="7"/>
          </w:tcPr>
          <w:p w14:paraId="63FE05AB" w14:textId="1D548575" w:rsidR="00C84678" w:rsidRPr="00D34252" w:rsidRDefault="00C84678" w:rsidP="000173F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178B8" w:rsidRPr="00E178B8">
              <w:rPr>
                <w:sz w:val="9"/>
                <w:szCs w:val="9"/>
              </w:rPr>
              <w:t>10824869</w:t>
            </w:r>
          </w:p>
        </w:tc>
      </w:tr>
      <w:tr w:rsidR="00C84678" w:rsidRPr="00D34252" w14:paraId="4455DD50" w14:textId="77777777" w:rsidTr="00AA4F5C">
        <w:tc>
          <w:tcPr>
            <w:tcW w:w="773" w:type="pct"/>
          </w:tcPr>
          <w:p w14:paraId="796C212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442119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35A8CD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27E0A1EF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6FB12005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26439E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4BFD0281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84678" w:rsidRPr="00D34252" w14:paraId="1FD58C5C" w14:textId="77777777" w:rsidTr="00AA4F5C">
        <w:tc>
          <w:tcPr>
            <w:tcW w:w="773" w:type="pct"/>
          </w:tcPr>
          <w:p w14:paraId="2D1826B9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hsTNT</w:t>
            </w:r>
            <w:proofErr w:type="spellEnd"/>
          </w:p>
        </w:tc>
        <w:tc>
          <w:tcPr>
            <w:tcW w:w="786" w:type="pct"/>
          </w:tcPr>
          <w:p w14:paraId="129246D3" w14:textId="77777777" w:rsidR="00C84678" w:rsidRPr="00D34252" w:rsidRDefault="00C84678" w:rsidP="00FA0F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10B3C84C" w14:textId="6AC64E24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13</w:t>
            </w:r>
          </w:p>
        </w:tc>
        <w:tc>
          <w:tcPr>
            <w:tcW w:w="645" w:type="pct"/>
          </w:tcPr>
          <w:p w14:paraId="5C17D590" w14:textId="48A8F724" w:rsidR="00C84678" w:rsidRPr="00D34252" w:rsidRDefault="00E178B8" w:rsidP="00FA0F5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2740</w:t>
            </w:r>
          </w:p>
        </w:tc>
        <w:tc>
          <w:tcPr>
            <w:tcW w:w="719" w:type="pct"/>
          </w:tcPr>
          <w:p w14:paraId="1968D9DE" w14:textId="283AE48E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5460</w:t>
            </w:r>
          </w:p>
        </w:tc>
        <w:tc>
          <w:tcPr>
            <w:tcW w:w="719" w:type="pct"/>
          </w:tcPr>
          <w:p w14:paraId="667AEA58" w14:textId="38C44E50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8180</w:t>
            </w:r>
          </w:p>
        </w:tc>
        <w:tc>
          <w:tcPr>
            <w:tcW w:w="715" w:type="pct"/>
          </w:tcPr>
          <w:p w14:paraId="147D23DD" w14:textId="1FDCCBDF" w:rsidR="00C84678" w:rsidRPr="00D34252" w:rsidRDefault="00E178B8" w:rsidP="00FA0F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10900</w:t>
            </w:r>
          </w:p>
        </w:tc>
      </w:tr>
    </w:tbl>
    <w:p w14:paraId="5E766C4D" w14:textId="77777777" w:rsidR="009F5453" w:rsidRDefault="009F5453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43394924" w14:textId="77777777" w:rsidTr="00474C34">
        <w:tc>
          <w:tcPr>
            <w:tcW w:w="5000" w:type="pct"/>
            <w:gridSpan w:val="7"/>
          </w:tcPr>
          <w:p w14:paraId="0025BFBC" w14:textId="3825CBFD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0173FA">
              <w:rPr>
                <w:sz w:val="9"/>
                <w:szCs w:val="9"/>
              </w:rPr>
              <w:t xml:space="preserve">Typical Recovered Values on Beckman Coulter </w:t>
            </w:r>
            <w:proofErr w:type="spellStart"/>
            <w:r w:rsidRPr="000173FA">
              <w:rPr>
                <w:sz w:val="9"/>
                <w:szCs w:val="9"/>
              </w:rPr>
              <w:t>UniCel</w:t>
            </w:r>
            <w:proofErr w:type="spellEnd"/>
            <w:r w:rsidRPr="000173FA">
              <w:rPr>
                <w:sz w:val="9"/>
                <w:szCs w:val="9"/>
              </w:rPr>
              <w:t xml:space="preserve">® </w:t>
            </w:r>
            <w:proofErr w:type="spellStart"/>
            <w:r w:rsidRPr="000173FA">
              <w:rPr>
                <w:sz w:val="9"/>
                <w:szCs w:val="9"/>
              </w:rPr>
              <w:t>DxI</w:t>
            </w:r>
            <w:proofErr w:type="spellEnd"/>
            <w:r w:rsidRPr="000173FA">
              <w:rPr>
                <w:sz w:val="9"/>
                <w:szCs w:val="9"/>
              </w:rPr>
              <w:t xml:space="preserve"> / Access</w:t>
            </w:r>
            <w:proofErr w:type="gramStart"/>
            <w:r w:rsidRPr="000173FA">
              <w:rPr>
                <w:sz w:val="9"/>
                <w:szCs w:val="9"/>
              </w:rPr>
              <w:t>®</w:t>
            </w:r>
            <w:r>
              <w:rPr>
                <w:rFonts w:hint="eastAsia"/>
                <w:sz w:val="9"/>
                <w:szCs w:val="9"/>
              </w:rPr>
              <w:t xml:space="preserve"> </w:t>
            </w:r>
            <w:r>
              <w:rPr>
                <w:sz w:val="9"/>
                <w:szCs w:val="9"/>
              </w:rPr>
              <w:t xml:space="preserve"> 4</w:t>
            </w:r>
            <w:r>
              <w:rPr>
                <w:rFonts w:hint="eastAsia"/>
                <w:sz w:val="9"/>
                <w:szCs w:val="9"/>
              </w:rPr>
              <w:t>05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ro Lot#: </w:t>
            </w:r>
            <w:r w:rsidR="00E178B8" w:rsidRPr="00E178B8">
              <w:rPr>
                <w:sz w:val="9"/>
                <w:szCs w:val="9"/>
              </w:rPr>
              <w:t>10824869</w:t>
            </w:r>
          </w:p>
        </w:tc>
      </w:tr>
      <w:tr w:rsidR="000173FA" w:rsidRPr="00D34252" w14:paraId="1CA33D6C" w14:textId="77777777" w:rsidTr="00474C34">
        <w:tc>
          <w:tcPr>
            <w:tcW w:w="773" w:type="pct"/>
          </w:tcPr>
          <w:p w14:paraId="07B7CC9D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31315F6E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4E26C1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3FE869B8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22C8C4A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120EC190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5B245A26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4CFE0FCD" w14:textId="77777777" w:rsidTr="00474C34">
        <w:tc>
          <w:tcPr>
            <w:tcW w:w="773" w:type="pct"/>
          </w:tcPr>
          <w:p w14:paraId="3D781500" w14:textId="08A95863" w:rsidR="000173FA" w:rsidRPr="00D34252" w:rsidRDefault="004F56B5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0173FA">
              <w:rPr>
                <w:rFonts w:hint="eastAsia"/>
                <w:sz w:val="9"/>
                <w:szCs w:val="9"/>
              </w:rPr>
              <w:t>sTN</w:t>
            </w:r>
            <w:r w:rsidR="00000085">
              <w:rPr>
                <w:rFonts w:hint="eastAsia"/>
                <w:sz w:val="9"/>
                <w:szCs w:val="9"/>
              </w:rPr>
              <w:t>I</w:t>
            </w:r>
            <w:proofErr w:type="spellEnd"/>
          </w:p>
        </w:tc>
        <w:tc>
          <w:tcPr>
            <w:tcW w:w="786" w:type="pct"/>
          </w:tcPr>
          <w:p w14:paraId="42CA86C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</w:t>
            </w:r>
            <w:r>
              <w:rPr>
                <w:rFonts w:hint="eastAsia"/>
                <w:sz w:val="9"/>
                <w:szCs w:val="9"/>
              </w:rPr>
              <w:t>/</w:t>
            </w:r>
            <w:r>
              <w:rPr>
                <w:sz w:val="9"/>
                <w:szCs w:val="9"/>
              </w:rPr>
              <w:t>mL</w:t>
            </w:r>
          </w:p>
        </w:tc>
        <w:tc>
          <w:tcPr>
            <w:tcW w:w="645" w:type="pct"/>
          </w:tcPr>
          <w:p w14:paraId="6EA06736" w14:textId="17A969A1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0.004</w:t>
            </w:r>
          </w:p>
        </w:tc>
        <w:tc>
          <w:tcPr>
            <w:tcW w:w="645" w:type="pct"/>
          </w:tcPr>
          <w:p w14:paraId="1AA47F4D" w14:textId="63162814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9.194</w:t>
            </w:r>
          </w:p>
        </w:tc>
        <w:tc>
          <w:tcPr>
            <w:tcW w:w="719" w:type="pct"/>
          </w:tcPr>
          <w:p w14:paraId="33B46A0A" w14:textId="772F5BC8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18.384</w:t>
            </w:r>
          </w:p>
        </w:tc>
        <w:tc>
          <w:tcPr>
            <w:tcW w:w="719" w:type="pct"/>
          </w:tcPr>
          <w:p w14:paraId="2B54DCE6" w14:textId="27CF1E0C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27.574</w:t>
            </w:r>
          </w:p>
        </w:tc>
        <w:tc>
          <w:tcPr>
            <w:tcW w:w="715" w:type="pct"/>
          </w:tcPr>
          <w:p w14:paraId="71AB202B" w14:textId="70CAE8C3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36.764</w:t>
            </w:r>
          </w:p>
        </w:tc>
      </w:tr>
    </w:tbl>
    <w:p w14:paraId="49B100D1" w14:textId="77777777" w:rsidR="000173FA" w:rsidRDefault="000173FA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84"/>
        <w:gridCol w:w="797"/>
        <w:gridCol w:w="653"/>
        <w:gridCol w:w="653"/>
        <w:gridCol w:w="728"/>
        <w:gridCol w:w="728"/>
        <w:gridCol w:w="722"/>
      </w:tblGrid>
      <w:tr w:rsidR="000173FA" w:rsidRPr="00D34252" w14:paraId="10ECF740" w14:textId="77777777" w:rsidTr="00474C34">
        <w:tc>
          <w:tcPr>
            <w:tcW w:w="5000" w:type="pct"/>
            <w:gridSpan w:val="7"/>
          </w:tcPr>
          <w:p w14:paraId="2679277F" w14:textId="79F02D7F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405ro </w:t>
            </w:r>
            <w:proofErr w:type="gramStart"/>
            <w:r>
              <w:rPr>
                <w:rFonts w:hint="eastAsia"/>
                <w:sz w:val="9"/>
                <w:szCs w:val="9"/>
              </w:rPr>
              <w:t>Lot#:</w:t>
            </w:r>
            <w:proofErr w:type="gramEnd"/>
            <w:r>
              <w:rPr>
                <w:rFonts w:hint="eastAsia"/>
                <w:sz w:val="9"/>
                <w:szCs w:val="9"/>
              </w:rPr>
              <w:t xml:space="preserve"> </w:t>
            </w:r>
            <w:r w:rsidR="00E178B8" w:rsidRPr="00E178B8">
              <w:rPr>
                <w:sz w:val="9"/>
                <w:szCs w:val="9"/>
              </w:rPr>
              <w:t>10824869</w:t>
            </w:r>
          </w:p>
        </w:tc>
      </w:tr>
      <w:tr w:rsidR="000173FA" w:rsidRPr="00D34252" w14:paraId="0E26CF44" w14:textId="77777777" w:rsidTr="00474C34">
        <w:tc>
          <w:tcPr>
            <w:tcW w:w="773" w:type="pct"/>
          </w:tcPr>
          <w:p w14:paraId="6DD609F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86" w:type="pct"/>
          </w:tcPr>
          <w:p w14:paraId="474A5ADF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45" w:type="pct"/>
          </w:tcPr>
          <w:p w14:paraId="0A8CF1C2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45" w:type="pct"/>
          </w:tcPr>
          <w:p w14:paraId="5C2363A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719" w:type="pct"/>
          </w:tcPr>
          <w:p w14:paraId="54B32F7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719" w:type="pct"/>
          </w:tcPr>
          <w:p w14:paraId="79311011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15" w:type="pct"/>
          </w:tcPr>
          <w:p w14:paraId="6A425795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0173FA" w:rsidRPr="00D34252" w14:paraId="13855CB3" w14:textId="77777777" w:rsidTr="00474C34">
        <w:tc>
          <w:tcPr>
            <w:tcW w:w="773" w:type="pct"/>
          </w:tcPr>
          <w:p w14:paraId="01EA18E8" w14:textId="07E3A0E3" w:rsidR="000173FA" w:rsidRPr="00D34252" w:rsidRDefault="004F56B5" w:rsidP="00474C34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</w:t>
            </w:r>
            <w:r w:rsidR="00000085">
              <w:rPr>
                <w:rFonts w:hint="eastAsia"/>
                <w:sz w:val="9"/>
                <w:szCs w:val="9"/>
              </w:rPr>
              <w:t>sTNI</w:t>
            </w:r>
            <w:proofErr w:type="spellEnd"/>
          </w:p>
        </w:tc>
        <w:tc>
          <w:tcPr>
            <w:tcW w:w="786" w:type="pct"/>
          </w:tcPr>
          <w:p w14:paraId="0CCA2E69" w14:textId="77777777" w:rsidR="000173FA" w:rsidRPr="00D34252" w:rsidRDefault="000173FA" w:rsidP="00474C3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ng/L</w:t>
            </w:r>
          </w:p>
        </w:tc>
        <w:tc>
          <w:tcPr>
            <w:tcW w:w="645" w:type="pct"/>
          </w:tcPr>
          <w:p w14:paraId="4363397B" w14:textId="2E1806EC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45" w:type="pct"/>
          </w:tcPr>
          <w:p w14:paraId="50A0EB28" w14:textId="11790331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9194</w:t>
            </w:r>
          </w:p>
        </w:tc>
        <w:tc>
          <w:tcPr>
            <w:tcW w:w="719" w:type="pct"/>
          </w:tcPr>
          <w:p w14:paraId="486A3306" w14:textId="47E89D74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18384</w:t>
            </w:r>
          </w:p>
        </w:tc>
        <w:tc>
          <w:tcPr>
            <w:tcW w:w="719" w:type="pct"/>
          </w:tcPr>
          <w:p w14:paraId="2D3450B0" w14:textId="0DCC3070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27574</w:t>
            </w:r>
          </w:p>
        </w:tc>
        <w:tc>
          <w:tcPr>
            <w:tcW w:w="715" w:type="pct"/>
          </w:tcPr>
          <w:p w14:paraId="4B082BCE" w14:textId="6707F893" w:rsidR="000173FA" w:rsidRPr="00D34252" w:rsidRDefault="00E178B8" w:rsidP="00474C3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36764</w:t>
            </w:r>
          </w:p>
        </w:tc>
      </w:tr>
    </w:tbl>
    <w:p w14:paraId="7E41F0DA" w14:textId="77777777" w:rsidR="000173FA" w:rsidRDefault="000173FA" w:rsidP="00CE1756">
      <w:pPr>
        <w:jc w:val="left"/>
        <w:rPr>
          <w:sz w:val="9"/>
          <w:szCs w:val="9"/>
        </w:rPr>
      </w:pPr>
    </w:p>
    <w:p w14:paraId="42C1D361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0D71791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A5064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66DF1">
        <w:rPr>
          <w:rFonts w:hint="eastAsia"/>
          <w:sz w:val="9"/>
          <w:szCs w:val="9"/>
        </w:rPr>
        <w:t>2699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6AFDBA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38AAEE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0A647291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A8BE35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39C6E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34AB03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272D76">
        <w:rPr>
          <w:rFonts w:hint="eastAsia"/>
          <w:sz w:val="9"/>
          <w:szCs w:val="9"/>
        </w:rPr>
        <w:t>405ro</w:t>
      </w:r>
    </w:p>
    <w:p w14:paraId="73569AB9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gramStart"/>
      <w:r w:rsidR="000E6ADD">
        <w:rPr>
          <w:rFonts w:hint="eastAsia"/>
          <w:sz w:val="9"/>
          <w:szCs w:val="9"/>
        </w:rPr>
        <w:t>High</w:t>
      </w:r>
      <w:proofErr w:type="gramEnd"/>
      <w:r w:rsidR="000E6ADD">
        <w:rPr>
          <w:rFonts w:hint="eastAsia"/>
          <w:sz w:val="9"/>
          <w:szCs w:val="9"/>
        </w:rPr>
        <w:t xml:space="preserve"> Sensitive Troponin</w:t>
      </w:r>
    </w:p>
    <w:p w14:paraId="5C7A914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266BCB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272D76">
        <w:rPr>
          <w:rFonts w:hint="eastAsia"/>
          <w:sz w:val="9"/>
          <w:szCs w:val="9"/>
        </w:rPr>
        <w:t>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65237A19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1D100B38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B8B19AC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6C5160A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1EB36E1" w14:textId="77777777" w:rsidR="005D46B2" w:rsidRDefault="005D46B2" w:rsidP="005D46B2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7A526E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5D1A17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62B30C4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1FA720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FF5FB98" w14:textId="77777777" w:rsidR="005D46B2" w:rsidRDefault="005D46B2" w:rsidP="005D46B2">
      <w:pPr>
        <w:jc w:val="left"/>
        <w:rPr>
          <w:sz w:val="9"/>
          <w:szCs w:val="9"/>
        </w:rPr>
      </w:pPr>
    </w:p>
    <w:p w14:paraId="5AC1C9C3" w14:textId="77777777" w:rsidR="005D46B2" w:rsidRDefault="005D46B2" w:rsidP="005D46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7662BFC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05B23CD7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1D4B2DD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77DE88F2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F38A2C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AC87CE3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686BE1D6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DC3B2A0" w14:textId="77777777" w:rsidR="005D46B2" w:rsidRDefault="005D46B2" w:rsidP="005D46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7A85C79" w14:textId="77777777" w:rsidR="005D46B2" w:rsidRPr="00D34252" w:rsidRDefault="005D46B2" w:rsidP="005D46B2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3E179C" w14:textId="1DB3D37D" w:rsidR="00371854" w:rsidRPr="005D46B2" w:rsidRDefault="00371854" w:rsidP="005D46B2">
      <w:pPr>
        <w:jc w:val="left"/>
        <w:rPr>
          <w:sz w:val="9"/>
          <w:szCs w:val="9"/>
        </w:rPr>
      </w:pPr>
    </w:p>
    <w:sectPr w:rsidR="00371854" w:rsidRPr="005D46B2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886110" w14:textId="77777777" w:rsidR="00D0123C" w:rsidRDefault="00D0123C" w:rsidP="00A72563">
      <w:r>
        <w:separator/>
      </w:r>
    </w:p>
  </w:endnote>
  <w:endnote w:type="continuationSeparator" w:id="0">
    <w:p w14:paraId="5A03F1AD" w14:textId="77777777" w:rsidR="00D0123C" w:rsidRDefault="00D0123C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40B7F" w14:textId="007FDDEA" w:rsidR="002607D0" w:rsidRPr="002607D0" w:rsidRDefault="00BC0416" w:rsidP="00BC0416">
    <w:pPr>
      <w:pStyle w:val="a4"/>
      <w:jc w:val="right"/>
      <w:rPr>
        <w:rFonts w:hint="eastAsia"/>
        <w:b/>
        <w:sz w:val="14"/>
        <w:szCs w:val="14"/>
      </w:rPr>
    </w:pPr>
    <w:r w:rsidRPr="005D748C">
      <w:rPr>
        <w:b/>
        <w:sz w:val="14"/>
        <w:szCs w:val="14"/>
      </w:rPr>
      <w:t>2026-10-14</w:t>
    </w:r>
    <w:r w:rsidRPr="005D748C">
      <w:rPr>
        <w:b/>
        <w:sz w:val="14"/>
        <w:szCs w:val="14"/>
      </w:rPr>
    </w:r>
    <w:r w:rsidR="00B91885">
      <w:rPr>
        <w:rFonts w:hint="eastAsia"/>
        <w:b/>
        <w:sz w:val="14"/>
        <w:szCs w:val="14"/>
      </w:rPr>
    </w:r>
    <w:r w:rsidR="005D46B2">
      <w:rPr>
        <w:rFonts w:hint="eastAsia"/>
        <w:b/>
        <w:sz w:val="14"/>
        <w:szCs w:val="14"/>
      </w:rPr>
    </w:r>
    <w:r w:rsidR="00E178B8">
      <w:rPr>
        <w:rFonts w:hint="eastAsia"/>
        <w:b/>
        <w:sz w:val="14"/>
        <w:szCs w:val="14"/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CC3CF" w14:textId="77777777" w:rsidR="00D0123C" w:rsidRDefault="00D0123C" w:rsidP="00A72563">
      <w:r>
        <w:separator/>
      </w:r>
    </w:p>
  </w:footnote>
  <w:footnote w:type="continuationSeparator" w:id="0">
    <w:p w14:paraId="1335BF16" w14:textId="77777777" w:rsidR="00D0123C" w:rsidRDefault="00D0123C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E2F0" w14:textId="45A4F179" w:rsidR="002607D0" w:rsidRPr="002607D0" w:rsidRDefault="002607D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2808932">
    <w:abstractNumId w:val="10"/>
  </w:num>
  <w:num w:numId="2" w16cid:durableId="930311856">
    <w:abstractNumId w:val="2"/>
  </w:num>
  <w:num w:numId="3" w16cid:durableId="2000376669">
    <w:abstractNumId w:val="3"/>
  </w:num>
  <w:num w:numId="4" w16cid:durableId="964966647">
    <w:abstractNumId w:val="5"/>
  </w:num>
  <w:num w:numId="5" w16cid:durableId="996957656">
    <w:abstractNumId w:val="1"/>
  </w:num>
  <w:num w:numId="6" w16cid:durableId="1460681730">
    <w:abstractNumId w:val="0"/>
  </w:num>
  <w:num w:numId="7" w16cid:durableId="1970697076">
    <w:abstractNumId w:val="8"/>
  </w:num>
  <w:num w:numId="8" w16cid:durableId="363484975">
    <w:abstractNumId w:val="9"/>
  </w:num>
  <w:num w:numId="9" w16cid:durableId="974405576">
    <w:abstractNumId w:val="6"/>
  </w:num>
  <w:num w:numId="10" w16cid:durableId="667289937">
    <w:abstractNumId w:val="4"/>
  </w:num>
  <w:num w:numId="11" w16cid:durableId="925387045">
    <w:abstractNumId w:val="11"/>
  </w:num>
  <w:num w:numId="12" w16cid:durableId="47992806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0085"/>
    <w:rsid w:val="00013889"/>
    <w:rsid w:val="000149A4"/>
    <w:rsid w:val="00016F6D"/>
    <w:rsid w:val="000173FA"/>
    <w:rsid w:val="00034E72"/>
    <w:rsid w:val="00051709"/>
    <w:rsid w:val="00087C13"/>
    <w:rsid w:val="000962B5"/>
    <w:rsid w:val="000963B0"/>
    <w:rsid w:val="000D7B28"/>
    <w:rsid w:val="000E513B"/>
    <w:rsid w:val="000E6ADD"/>
    <w:rsid w:val="000F650A"/>
    <w:rsid w:val="0010113B"/>
    <w:rsid w:val="00123D1E"/>
    <w:rsid w:val="001423CD"/>
    <w:rsid w:val="00152B58"/>
    <w:rsid w:val="00165C58"/>
    <w:rsid w:val="00166DF1"/>
    <w:rsid w:val="00193CD1"/>
    <w:rsid w:val="00196751"/>
    <w:rsid w:val="001B3D5F"/>
    <w:rsid w:val="001C7239"/>
    <w:rsid w:val="001D0D6E"/>
    <w:rsid w:val="001D5EC0"/>
    <w:rsid w:val="002304DD"/>
    <w:rsid w:val="002411D4"/>
    <w:rsid w:val="002420AF"/>
    <w:rsid w:val="00244A93"/>
    <w:rsid w:val="002607D0"/>
    <w:rsid w:val="00265B3E"/>
    <w:rsid w:val="00266BCB"/>
    <w:rsid w:val="0027077C"/>
    <w:rsid w:val="00272D76"/>
    <w:rsid w:val="00276A0F"/>
    <w:rsid w:val="002C29FE"/>
    <w:rsid w:val="002C6F48"/>
    <w:rsid w:val="002D009F"/>
    <w:rsid w:val="003214AF"/>
    <w:rsid w:val="00343F58"/>
    <w:rsid w:val="0036799D"/>
    <w:rsid w:val="00371854"/>
    <w:rsid w:val="00381678"/>
    <w:rsid w:val="00393204"/>
    <w:rsid w:val="003A3CFA"/>
    <w:rsid w:val="003A4FF4"/>
    <w:rsid w:val="003B35DC"/>
    <w:rsid w:val="003B4A11"/>
    <w:rsid w:val="003C4EC6"/>
    <w:rsid w:val="003C6282"/>
    <w:rsid w:val="003C6587"/>
    <w:rsid w:val="003C6933"/>
    <w:rsid w:val="003D7CE7"/>
    <w:rsid w:val="00430497"/>
    <w:rsid w:val="004431C6"/>
    <w:rsid w:val="00462803"/>
    <w:rsid w:val="00463B3B"/>
    <w:rsid w:val="004679B9"/>
    <w:rsid w:val="00485F3A"/>
    <w:rsid w:val="00491500"/>
    <w:rsid w:val="004B15D0"/>
    <w:rsid w:val="004D6CEA"/>
    <w:rsid w:val="004F56B5"/>
    <w:rsid w:val="0053417C"/>
    <w:rsid w:val="00543363"/>
    <w:rsid w:val="005637DA"/>
    <w:rsid w:val="00573249"/>
    <w:rsid w:val="005771BF"/>
    <w:rsid w:val="005C02DF"/>
    <w:rsid w:val="005D46B2"/>
    <w:rsid w:val="006007C2"/>
    <w:rsid w:val="00630160"/>
    <w:rsid w:val="00630DA5"/>
    <w:rsid w:val="00656A5C"/>
    <w:rsid w:val="00662280"/>
    <w:rsid w:val="006720B9"/>
    <w:rsid w:val="00681ECD"/>
    <w:rsid w:val="006901B7"/>
    <w:rsid w:val="006C112D"/>
    <w:rsid w:val="006E3A63"/>
    <w:rsid w:val="006E5E3A"/>
    <w:rsid w:val="006F635D"/>
    <w:rsid w:val="00707D85"/>
    <w:rsid w:val="00714D35"/>
    <w:rsid w:val="007500EE"/>
    <w:rsid w:val="00750416"/>
    <w:rsid w:val="007534AA"/>
    <w:rsid w:val="00795CAD"/>
    <w:rsid w:val="007A45A7"/>
    <w:rsid w:val="007B2403"/>
    <w:rsid w:val="007C57FC"/>
    <w:rsid w:val="00812B64"/>
    <w:rsid w:val="00826BA3"/>
    <w:rsid w:val="008539EF"/>
    <w:rsid w:val="00856A73"/>
    <w:rsid w:val="00873EEB"/>
    <w:rsid w:val="0088183E"/>
    <w:rsid w:val="008B47DA"/>
    <w:rsid w:val="008B53C3"/>
    <w:rsid w:val="008E4A5B"/>
    <w:rsid w:val="008F4A72"/>
    <w:rsid w:val="00904203"/>
    <w:rsid w:val="00916030"/>
    <w:rsid w:val="00927435"/>
    <w:rsid w:val="0094139C"/>
    <w:rsid w:val="00967329"/>
    <w:rsid w:val="009A377E"/>
    <w:rsid w:val="009A59E7"/>
    <w:rsid w:val="009B0362"/>
    <w:rsid w:val="009C0498"/>
    <w:rsid w:val="009E1642"/>
    <w:rsid w:val="009F5453"/>
    <w:rsid w:val="00A02A7C"/>
    <w:rsid w:val="00A044B1"/>
    <w:rsid w:val="00A16D2D"/>
    <w:rsid w:val="00A555DD"/>
    <w:rsid w:val="00A61552"/>
    <w:rsid w:val="00A7088F"/>
    <w:rsid w:val="00A72563"/>
    <w:rsid w:val="00A8371D"/>
    <w:rsid w:val="00AA4F5C"/>
    <w:rsid w:val="00AA5064"/>
    <w:rsid w:val="00AA531B"/>
    <w:rsid w:val="00AB60A9"/>
    <w:rsid w:val="00AB7EFB"/>
    <w:rsid w:val="00AC02C3"/>
    <w:rsid w:val="00AD087A"/>
    <w:rsid w:val="00B15B78"/>
    <w:rsid w:val="00B427B5"/>
    <w:rsid w:val="00B530B4"/>
    <w:rsid w:val="00B7191D"/>
    <w:rsid w:val="00B91885"/>
    <w:rsid w:val="00BB497D"/>
    <w:rsid w:val="00BC0416"/>
    <w:rsid w:val="00BD2ECE"/>
    <w:rsid w:val="00BF1206"/>
    <w:rsid w:val="00C0489F"/>
    <w:rsid w:val="00C30A1A"/>
    <w:rsid w:val="00C52E46"/>
    <w:rsid w:val="00C75AA4"/>
    <w:rsid w:val="00C814D2"/>
    <w:rsid w:val="00C839A4"/>
    <w:rsid w:val="00C84678"/>
    <w:rsid w:val="00CB3764"/>
    <w:rsid w:val="00CE1756"/>
    <w:rsid w:val="00CF0A55"/>
    <w:rsid w:val="00D0123C"/>
    <w:rsid w:val="00D078E0"/>
    <w:rsid w:val="00D27A3E"/>
    <w:rsid w:val="00D47EED"/>
    <w:rsid w:val="00D637E0"/>
    <w:rsid w:val="00D67130"/>
    <w:rsid w:val="00D734BE"/>
    <w:rsid w:val="00D82A02"/>
    <w:rsid w:val="00DC55C7"/>
    <w:rsid w:val="00DC6119"/>
    <w:rsid w:val="00DE2811"/>
    <w:rsid w:val="00DE4A77"/>
    <w:rsid w:val="00DF0E36"/>
    <w:rsid w:val="00E178B8"/>
    <w:rsid w:val="00E2354F"/>
    <w:rsid w:val="00E30D49"/>
    <w:rsid w:val="00E544A9"/>
    <w:rsid w:val="00E60E53"/>
    <w:rsid w:val="00E92934"/>
    <w:rsid w:val="00EB6909"/>
    <w:rsid w:val="00EC2302"/>
    <w:rsid w:val="00ED27C2"/>
    <w:rsid w:val="00EE4B96"/>
    <w:rsid w:val="00F50E5A"/>
    <w:rsid w:val="00F66B7D"/>
    <w:rsid w:val="00F674B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7C5073"/>
  <w15:docId w15:val="{37545F6E-B813-4BA1-B5E9-3E5A309A6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B91885"/>
    <w:rPr>
      <w:rFonts w:asciiTheme="majorHAnsi" w:eastAsiaTheme="majorEastAsia" w:hAnsiTheme="majorHAnsi" w:cstheme="majorBidi"/>
      <w:sz w:val="18"/>
      <w:szCs w:val="18"/>
    </w:rPr>
  </w:style>
  <w:style w:type="character" w:customStyle="1" w:styleId="grkhzd">
    <w:name w:val="grkhzd"/>
    <w:basedOn w:val="a0"/>
    <w:rsid w:val="00E60E53"/>
  </w:style>
  <w:style w:type="character" w:customStyle="1" w:styleId="lrzxr">
    <w:name w:val="lrzxr"/>
    <w:basedOn w:val="a0"/>
    <w:rsid w:val="00E60E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4BCB60-89BA-4138-BA8F-772FAE7E0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18</cp:revision>
  <cp:lastPrinted>2019-02-25T07:40:00Z</cp:lastPrinted>
  <dcterms:created xsi:type="dcterms:W3CDTF">2019-04-22T00:53:00Z</dcterms:created>
  <dcterms:modified xsi:type="dcterms:W3CDTF">2026-06-15T08:08:00Z</dcterms:modified>
</cp:coreProperties>
</file>