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8D9534" w14:textId="77777777" w:rsidR="00393204" w:rsidRPr="00DF0E36" w:rsidRDefault="003B35DC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GC</w:t>
      </w:r>
      <w:r w:rsidR="00AA531B">
        <w:rPr>
          <w:rFonts w:hint="eastAsia"/>
          <w:b/>
          <w:sz w:val="18"/>
          <w:szCs w:val="18"/>
        </w:rPr>
        <w:t>2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B623D">
        <w:rPr>
          <w:b/>
          <w:sz w:val="18"/>
          <w:szCs w:val="18"/>
        </w:rPr>
        <w:t xml:space="preserve">1200bc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30A1EC8B" w14:textId="77777777" w:rsidR="00DF0E36" w:rsidRPr="00AA531B" w:rsidRDefault="00DF0E36">
      <w:pPr>
        <w:rPr>
          <w:b/>
          <w:sz w:val="9"/>
          <w:szCs w:val="9"/>
        </w:rPr>
      </w:pPr>
    </w:p>
    <w:p w14:paraId="4EFC65B0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43D5FEEF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자동(automated), </w:t>
      </w:r>
      <w:r w:rsidRPr="00DF0E36">
        <w:rPr>
          <w:sz w:val="9"/>
          <w:szCs w:val="9"/>
        </w:rPr>
        <w:t>반자동</w:t>
      </w:r>
      <w:r w:rsidRPr="00DF0E36">
        <w:rPr>
          <w:rFonts w:hint="eastAsia"/>
          <w:sz w:val="9"/>
          <w:szCs w:val="9"/>
        </w:rPr>
        <w:t xml:space="preserve">(semi-automated), 그리고 </w:t>
      </w:r>
      <w:r w:rsidRPr="00DF0E36">
        <w:rPr>
          <w:sz w:val="9"/>
          <w:szCs w:val="9"/>
        </w:rPr>
        <w:t>수동</w:t>
      </w:r>
      <w:r w:rsidRPr="00DF0E36">
        <w:rPr>
          <w:rFonts w:hint="eastAsia"/>
          <w:sz w:val="9"/>
          <w:szCs w:val="9"/>
        </w:rPr>
        <w:t xml:space="preserve">(manual) 분석기 시스템들의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>을 정량적으로 평가하기 위한 체외진단분석기용 시약입니다.</w:t>
      </w:r>
    </w:p>
    <w:p w14:paraId="03A1E32E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 분석기 내에서 다음 종목들을 검사하기 위해 사용됩니다.</w:t>
      </w:r>
    </w:p>
    <w:p w14:paraId="749512B5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 1: ammonia (NH3), carbon dioxide (CO2), </w:t>
      </w:r>
      <w:r>
        <w:rPr>
          <w:sz w:val="9"/>
          <w:szCs w:val="9"/>
        </w:rPr>
        <w:t>ethyl</w:t>
      </w:r>
      <w:r>
        <w:rPr>
          <w:rFonts w:hint="eastAsia"/>
          <w:sz w:val="9"/>
          <w:szCs w:val="9"/>
        </w:rPr>
        <w:t xml:space="preserve"> alcohol (ETOH), </w:t>
      </w:r>
      <w:r>
        <w:rPr>
          <w:sz w:val="9"/>
          <w:szCs w:val="9"/>
        </w:rPr>
        <w:t>iron (</w:t>
      </w:r>
      <w:r>
        <w:rPr>
          <w:rFonts w:hint="eastAsia"/>
          <w:sz w:val="9"/>
          <w:szCs w:val="9"/>
        </w:rPr>
        <w:t>FE)</w:t>
      </w:r>
    </w:p>
    <w:p w14:paraId="15FB9009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 2: uric acid (UA)</w:t>
      </w:r>
    </w:p>
    <w:p w14:paraId="6ED15A7F" w14:textId="77777777" w:rsidR="003B623D" w:rsidRPr="00DF0E36" w:rsidRDefault="003B623D" w:rsidP="003B623D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507F13">
        <w:rPr>
          <w:rFonts w:hint="eastAsia"/>
          <w:sz w:val="9"/>
          <w:szCs w:val="9"/>
        </w:rPr>
        <w:t>액상 베이스에</w:t>
      </w:r>
      <w:r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정제</w:t>
      </w:r>
      <w:r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포함하고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직선성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>
        <w:rPr>
          <w:rFonts w:hint="eastAsia"/>
          <w:kern w:val="0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>
        <w:rPr>
          <w:rFonts w:hint="eastAsia"/>
          <w:sz w:val="9"/>
          <w:szCs w:val="9"/>
        </w:rPr>
        <w:t>작업에 활용하고</w:t>
      </w:r>
      <w:r w:rsidRPr="00DF0E36">
        <w:rPr>
          <w:rFonts w:hint="eastAsia"/>
          <w:sz w:val="9"/>
          <w:szCs w:val="9"/>
        </w:rPr>
        <w:t xml:space="preserve"> 장비 시스템의 troubleshooting, 시약이나 calibration 상의 </w:t>
      </w:r>
      <w:r>
        <w:rPr>
          <w:rFonts w:hint="eastAsia"/>
          <w:sz w:val="9"/>
          <w:szCs w:val="9"/>
        </w:rPr>
        <w:t>문제점을 발견하기 위한 목적으로 사용 가능합니다.</w:t>
      </w:r>
      <w:r>
        <w:rPr>
          <w:sz w:val="9"/>
          <w:szCs w:val="9"/>
        </w:rPr>
        <w:t xml:space="preserve"> </w:t>
      </w:r>
    </w:p>
    <w:p w14:paraId="7089A0F0" w14:textId="77777777" w:rsidR="009E1642" w:rsidRPr="003B623D" w:rsidRDefault="009E1642" w:rsidP="008E4A5B">
      <w:pPr>
        <w:jc w:val="left"/>
        <w:rPr>
          <w:sz w:val="9"/>
          <w:szCs w:val="9"/>
        </w:rPr>
      </w:pPr>
    </w:p>
    <w:p w14:paraId="6AEFF91E" w14:textId="77777777" w:rsidR="00BB497D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14:paraId="1334DD53" w14:textId="77777777"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</w:t>
      </w:r>
      <w:r w:rsidR="00AA531B">
        <w:rPr>
          <w:rFonts w:hint="eastAsia"/>
          <w:sz w:val="9"/>
          <w:szCs w:val="9"/>
        </w:rPr>
        <w:t>제품</w:t>
      </w:r>
      <w:r w:rsidR="00AA531B">
        <w:rPr>
          <w:sz w:val="9"/>
          <w:szCs w:val="9"/>
        </w:rPr>
        <w:t>의</w:t>
      </w:r>
      <w:r w:rsidR="00AA531B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</w:t>
      </w:r>
      <w:r w:rsidR="00AA531B">
        <w:rPr>
          <w:rFonts w:hint="eastAsia"/>
          <w:sz w:val="9"/>
          <w:szCs w:val="9"/>
        </w:rPr>
        <w:t>5 그리고 base matrix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</w:t>
      </w:r>
      <w:r w:rsidR="00AA531B">
        <w:rPr>
          <w:rFonts w:hint="eastAsia"/>
          <w:sz w:val="9"/>
          <w:szCs w:val="9"/>
        </w:rPr>
        <w:t>3</w:t>
      </w:r>
      <w:r w:rsidR="008E4A5B" w:rsidRPr="00DF0E36">
        <w:rPr>
          <w:rFonts w:hint="eastAsia"/>
          <w:sz w:val="9"/>
          <w:szCs w:val="9"/>
        </w:rPr>
        <w:t xml:space="preserve">.0 </w:t>
      </w:r>
      <w:r w:rsidR="004A097C" w:rsidRPr="00D34252">
        <w:rPr>
          <w:rFonts w:hint="eastAsia"/>
          <w:sz w:val="9"/>
          <w:szCs w:val="9"/>
        </w:rPr>
        <w:t>milli</w:t>
      </w:r>
      <w:r w:rsidR="004A097C">
        <w:rPr>
          <w:rFonts w:hint="eastAsia"/>
          <w:sz w:val="9"/>
          <w:szCs w:val="9"/>
        </w:rPr>
        <w:t>li</w:t>
      </w:r>
      <w:r w:rsidR="004A097C" w:rsidRPr="00D34252">
        <w:rPr>
          <w:rFonts w:hint="eastAsia"/>
          <w:sz w:val="9"/>
          <w:szCs w:val="9"/>
        </w:rPr>
        <w:t>ter</w:t>
      </w:r>
      <w:r w:rsidR="004A097C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r w:rsidR="008E4A5B" w:rsidRPr="00DF0E36">
        <w:rPr>
          <w:rFonts w:hint="eastAsia"/>
          <w:sz w:val="9"/>
          <w:szCs w:val="9"/>
        </w:rPr>
        <w:t>직선성</w:t>
      </w:r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>록 제조</w:t>
      </w:r>
      <w:r w:rsidR="00DE4A77" w:rsidRPr="00DF0E36">
        <w:rPr>
          <w:rFonts w:hint="eastAsia"/>
          <w:sz w:val="9"/>
          <w:szCs w:val="9"/>
        </w:rPr>
        <w:t>되어 있</w:t>
      </w:r>
      <w:r w:rsidR="00E92934" w:rsidRPr="00DF0E36">
        <w:rPr>
          <w:rFonts w:hint="eastAsia"/>
          <w:sz w:val="9"/>
          <w:szCs w:val="9"/>
        </w:rPr>
        <w:t>습니</w:t>
      </w:r>
      <w:r w:rsidR="00DE4A77" w:rsidRPr="00DF0E36">
        <w:rPr>
          <w:rFonts w:hint="eastAsia"/>
          <w:sz w:val="9"/>
          <w:szCs w:val="9"/>
        </w:rPr>
        <w:t>다.</w:t>
      </w:r>
    </w:p>
    <w:p w14:paraId="6E1B8281" w14:textId="77777777" w:rsidR="00DE4A77" w:rsidRPr="00AA531B" w:rsidRDefault="00DE4A77" w:rsidP="008E4A5B">
      <w:pPr>
        <w:jc w:val="left"/>
        <w:rPr>
          <w:sz w:val="9"/>
          <w:szCs w:val="9"/>
        </w:rPr>
      </w:pPr>
    </w:p>
    <w:p w14:paraId="306A8866" w14:textId="77777777" w:rsidR="00FB689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1FF7C83" w14:textId="77777777" w:rsidR="00AA531B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시약:</w:t>
      </w:r>
      <w:r w:rsidR="00AA531B">
        <w:rPr>
          <w:rFonts w:hint="eastAsia"/>
          <w:sz w:val="9"/>
          <w:szCs w:val="9"/>
        </w:rPr>
        <w:t xml:space="preserve"> </w:t>
      </w:r>
      <w:r w:rsidR="003B623D">
        <w:rPr>
          <w:rFonts w:hint="eastAsia"/>
          <w:sz w:val="9"/>
          <w:szCs w:val="9"/>
        </w:rPr>
        <w:t xml:space="preserve">액상 </w:t>
      </w:r>
      <w:r w:rsidR="003B623D">
        <w:rPr>
          <w:sz w:val="9"/>
          <w:szCs w:val="9"/>
        </w:rPr>
        <w:t>베이스</w:t>
      </w:r>
      <w:r w:rsidR="003B623D">
        <w:rPr>
          <w:rFonts w:hint="eastAsia"/>
          <w:sz w:val="9"/>
          <w:szCs w:val="9"/>
        </w:rPr>
        <w:t>에</w:t>
      </w:r>
      <w:r w:rsidR="003B623D" w:rsidRPr="00DF0E36">
        <w:rPr>
          <w:rFonts w:hint="eastAsia"/>
          <w:sz w:val="9"/>
          <w:szCs w:val="9"/>
        </w:rPr>
        <w:t xml:space="preserve"> </w:t>
      </w:r>
      <w:r w:rsidR="003B623D">
        <w:rPr>
          <w:rFonts w:hint="eastAsia"/>
          <w:sz w:val="9"/>
          <w:szCs w:val="9"/>
        </w:rPr>
        <w:t>CO2, ETOH, FE, NH3</w:t>
      </w:r>
      <w:r w:rsidR="003B623D">
        <w:rPr>
          <w:sz w:val="9"/>
          <w:szCs w:val="9"/>
        </w:rPr>
        <w:t xml:space="preserve">, UA </w:t>
      </w:r>
      <w:r w:rsidR="003B623D">
        <w:rPr>
          <w:rFonts w:hint="eastAsia"/>
          <w:sz w:val="9"/>
          <w:szCs w:val="9"/>
        </w:rPr>
        <w:t>의 정제된 화학 물질</w:t>
      </w:r>
    </w:p>
    <w:p w14:paraId="41585DB2" w14:textId="77777777" w:rsidR="00DE4A77" w:rsidRPr="00DF0E36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760F40AB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4230CA25" w14:textId="77777777" w:rsidR="003B623D" w:rsidRDefault="003B623D" w:rsidP="003B623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 시 주의사항</w:t>
      </w:r>
    </w:p>
    <w:p w14:paraId="64C7C82D" w14:textId="77777777" w:rsidR="003B623D" w:rsidRPr="00DF0E36" w:rsidRDefault="003B623D" w:rsidP="003B623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5F576546" w14:textId="77777777" w:rsidR="003B623D" w:rsidRPr="00DF0E36" w:rsidRDefault="003B623D" w:rsidP="003B623D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36D52318" w14:textId="77777777" w:rsidR="003B623D" w:rsidRPr="00DF0E36" w:rsidRDefault="003B623D" w:rsidP="003B623D">
      <w:pPr>
        <w:pStyle w:val="a3"/>
        <w:ind w:leftChars="0" w:left="760"/>
        <w:jc w:val="left"/>
        <w:rPr>
          <w:sz w:val="9"/>
          <w:szCs w:val="9"/>
        </w:rPr>
      </w:pPr>
    </w:p>
    <w:p w14:paraId="29B02271" w14:textId="77777777" w:rsidR="003B623D" w:rsidRDefault="003B623D" w:rsidP="003B623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14:paraId="652610E8" w14:textId="77777777" w:rsidR="003B623D" w:rsidRPr="00DF0E36" w:rsidRDefault="003B623D" w:rsidP="003B623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sz w:val="9"/>
          <w:szCs w:val="9"/>
        </w:rPr>
        <w:t>에서</w:t>
      </w:r>
      <w:r w:rsidRPr="00DF0E36">
        <w:rPr>
          <w:rFonts w:hint="eastAsia"/>
          <w:sz w:val="9"/>
          <w:szCs w:val="9"/>
        </w:rPr>
        <w:t xml:space="preserve"> 보관하며</w:t>
      </w:r>
      <w:r>
        <w:rPr>
          <w:rFonts w:hint="eastAsia"/>
          <w:sz w:val="9"/>
          <w:szCs w:val="9"/>
        </w:rPr>
        <w:t>,</w:t>
      </w:r>
      <w:r w:rsidRPr="00DF0E36">
        <w:rPr>
          <w:rFonts w:hint="eastAsia"/>
          <w:sz w:val="9"/>
          <w:szCs w:val="9"/>
        </w:rPr>
        <w:t xml:space="preserve"> </w:t>
      </w:r>
      <w:r>
        <w:rPr>
          <w:rFonts w:hint="eastAsia"/>
          <w:b/>
          <w:sz w:val="9"/>
          <w:szCs w:val="9"/>
        </w:rPr>
        <w:t>냉동상태</w:t>
      </w:r>
      <w:r>
        <w:rPr>
          <w:rFonts w:hint="eastAsia"/>
          <w:sz w:val="9"/>
          <w:szCs w:val="9"/>
        </w:rPr>
        <w:t>로</w:t>
      </w:r>
      <w:r w:rsidRPr="00DF0E36">
        <w:rPr>
          <w:rFonts w:hint="eastAsia"/>
          <w:sz w:val="9"/>
          <w:szCs w:val="9"/>
        </w:rPr>
        <w:t xml:space="preserve"> 보관해서는 안 됩니다.</w:t>
      </w:r>
    </w:p>
    <w:p w14:paraId="0063758B" w14:textId="77777777" w:rsidR="003B623D" w:rsidRPr="00DF0E36" w:rsidRDefault="003B623D" w:rsidP="003B623D">
      <w:pPr>
        <w:pStyle w:val="a3"/>
        <w:numPr>
          <w:ilvl w:val="0"/>
          <w:numId w:val="5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02A10022" w14:textId="77777777" w:rsidR="003B623D" w:rsidRPr="00DF0E36" w:rsidRDefault="003B623D" w:rsidP="003B623D">
      <w:pPr>
        <w:jc w:val="left"/>
        <w:rPr>
          <w:sz w:val="9"/>
          <w:szCs w:val="9"/>
        </w:rPr>
      </w:pPr>
    </w:p>
    <w:p w14:paraId="758ED963" w14:textId="77777777" w:rsidR="003B623D" w:rsidRPr="00D34252" w:rsidRDefault="003B623D" w:rsidP="003B62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사용 준비</w:t>
      </w:r>
    </w:p>
    <w:p w14:paraId="0436ACA8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구성품들을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14:paraId="408A6CD7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>
        <w:rPr>
          <w:rFonts w:hint="eastAsia"/>
          <w:sz w:val="9"/>
          <w:szCs w:val="9"/>
        </w:rPr>
        <w:t>2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8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14:paraId="197E5CB5" w14:textId="77777777" w:rsidR="003B623D" w:rsidRPr="00DF0E36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14:paraId="1FB7551C" w14:textId="77777777" w:rsidR="003B623D" w:rsidRDefault="003B623D" w:rsidP="003B623D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환자 검체와 동일한 방법으로 사용되면 만약 실험 중 농축이나 희석이 필요한 경우 제조사의 설명을 따릅니다.</w:t>
      </w:r>
    </w:p>
    <w:p w14:paraId="5748E657" w14:textId="77777777" w:rsidR="003B623D" w:rsidRPr="00A92A50" w:rsidRDefault="003B623D" w:rsidP="003B623D">
      <w:pPr>
        <w:jc w:val="left"/>
        <w:rPr>
          <w:sz w:val="9"/>
          <w:szCs w:val="9"/>
        </w:rPr>
      </w:pPr>
    </w:p>
    <w:p w14:paraId="22B98946" w14:textId="77777777" w:rsidR="003B623D" w:rsidRPr="00D34252" w:rsidRDefault="003B623D" w:rsidP="003B623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42D40AF6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5BB5529C" w14:textId="77777777" w:rsidR="003B623D" w:rsidRDefault="003B623D" w:rsidP="003B623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562F234E" w14:textId="77777777" w:rsidR="00FA3477" w:rsidRPr="00DF0E36" w:rsidRDefault="00FA3477">
      <w:pPr>
        <w:jc w:val="left"/>
        <w:rPr>
          <w:sz w:val="9"/>
          <w:szCs w:val="9"/>
        </w:rPr>
      </w:pPr>
    </w:p>
    <w:p w14:paraId="696A521B" w14:textId="77777777"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 </w:t>
      </w:r>
      <w:r w:rsidR="00826BA3">
        <w:rPr>
          <w:rFonts w:hint="eastAsia"/>
          <w:sz w:val="9"/>
          <w:szCs w:val="9"/>
        </w:rPr>
        <w:t>5</w:t>
      </w:r>
      <w:r w:rsidR="00265B3E" w:rsidRPr="00DF0E36">
        <w:rPr>
          <w:rFonts w:hint="eastAsia"/>
          <w:sz w:val="9"/>
          <w:szCs w:val="9"/>
        </w:rPr>
        <w:t>까지의 기대값을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14:paraId="2EDCCFCB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81C6D7E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25A1774E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491500" w:rsidRPr="00DF0E36">
        <w:rPr>
          <w:rFonts w:hint="eastAsia"/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1, 4, 5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기대값을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2093"/>
        <w:gridCol w:w="1984"/>
      </w:tblGrid>
      <w:tr w:rsidR="00F744B2" w:rsidRPr="00DF0E36" w14:paraId="20746886" w14:textId="77777777" w:rsidTr="00916030">
        <w:tc>
          <w:tcPr>
            <w:tcW w:w="4077" w:type="dxa"/>
            <w:gridSpan w:val="2"/>
          </w:tcPr>
          <w:p w14:paraId="3E6AC0D4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M</w:t>
            </w:r>
            <w:r w:rsidRPr="00DF0E36">
              <w:rPr>
                <w:rFonts w:hint="eastAsia"/>
                <w:sz w:val="9"/>
                <w:szCs w:val="9"/>
              </w:rPr>
              <w:t>ean Recovered Values</w:t>
            </w:r>
          </w:p>
        </w:tc>
      </w:tr>
      <w:tr w:rsidR="00F744B2" w:rsidRPr="00DF0E36" w14:paraId="7E839808" w14:textId="77777777" w:rsidTr="00916030">
        <w:tc>
          <w:tcPr>
            <w:tcW w:w="2093" w:type="dxa"/>
          </w:tcPr>
          <w:p w14:paraId="2CDA988D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1</w:t>
            </w:r>
          </w:p>
        </w:tc>
        <w:tc>
          <w:tcPr>
            <w:tcW w:w="1984" w:type="dxa"/>
          </w:tcPr>
          <w:p w14:paraId="591B11B8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F744B2" w:rsidRPr="00DF0E36" w14:paraId="357E0F8F" w14:textId="77777777" w:rsidTr="00916030">
        <w:tc>
          <w:tcPr>
            <w:tcW w:w="2093" w:type="dxa"/>
          </w:tcPr>
          <w:p w14:paraId="196C6318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2</w:t>
            </w:r>
          </w:p>
        </w:tc>
        <w:tc>
          <w:tcPr>
            <w:tcW w:w="1984" w:type="dxa"/>
          </w:tcPr>
          <w:p w14:paraId="6E2250AE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F744B2" w:rsidRPr="00DF0E36" w14:paraId="083A8AB9" w14:textId="77777777" w:rsidTr="00916030">
        <w:tc>
          <w:tcPr>
            <w:tcW w:w="2093" w:type="dxa"/>
          </w:tcPr>
          <w:p w14:paraId="4027AD9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3</w:t>
            </w:r>
          </w:p>
        </w:tc>
        <w:tc>
          <w:tcPr>
            <w:tcW w:w="1984" w:type="dxa"/>
          </w:tcPr>
          <w:p w14:paraId="4D3BBFD1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F744B2" w:rsidRPr="00DF0E36" w14:paraId="684E3A7A" w14:textId="77777777" w:rsidTr="00916030">
        <w:tc>
          <w:tcPr>
            <w:tcW w:w="2093" w:type="dxa"/>
          </w:tcPr>
          <w:p w14:paraId="48E88DDC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4</w:t>
            </w:r>
          </w:p>
        </w:tc>
        <w:tc>
          <w:tcPr>
            <w:tcW w:w="1984" w:type="dxa"/>
          </w:tcPr>
          <w:p w14:paraId="1C9702AC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F744B2" w:rsidRPr="00DF0E36" w14:paraId="72FDB10B" w14:textId="77777777" w:rsidTr="00916030">
        <w:tc>
          <w:tcPr>
            <w:tcW w:w="2093" w:type="dxa"/>
          </w:tcPr>
          <w:p w14:paraId="1C264ACA" w14:textId="77777777" w:rsidR="00F744B2" w:rsidRPr="00DF0E36" w:rsidRDefault="00F744B2" w:rsidP="00F744B2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 5</w:t>
            </w:r>
          </w:p>
        </w:tc>
        <w:tc>
          <w:tcPr>
            <w:tcW w:w="1984" w:type="dxa"/>
          </w:tcPr>
          <w:p w14:paraId="040FF384" w14:textId="77777777" w:rsidR="00F744B2" w:rsidRPr="00DF0E36" w:rsidRDefault="00826BA3" w:rsidP="00F744B2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097DE5A4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164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>)</w:t>
      </w:r>
    </w:p>
    <w:p w14:paraId="3DDF74C2" w14:textId="77777777" w:rsidR="00F744B2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Delta, or (</w:t>
      </w:r>
      <w:r w:rsidR="00826BA3">
        <w:rPr>
          <w:rFonts w:hint="eastAsia"/>
          <w:sz w:val="9"/>
          <w:szCs w:val="9"/>
        </w:rPr>
        <w:t>164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826BA3">
        <w:rPr>
          <w:rFonts w:hint="eastAsia"/>
          <w:sz w:val="9"/>
          <w:szCs w:val="9"/>
        </w:rPr>
        <w:t>111</w:t>
      </w:r>
      <w:r w:rsidR="00916030"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53</w:t>
      </w:r>
      <w:r w:rsidR="00916030" w:rsidRPr="00DF0E36">
        <w:rPr>
          <w:rFonts w:hint="eastAsia"/>
          <w:sz w:val="9"/>
          <w:szCs w:val="9"/>
        </w:rPr>
        <w:t>)</w:t>
      </w:r>
    </w:p>
    <w:p w14:paraId="408F0873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275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>)</w:t>
      </w:r>
    </w:p>
    <w:p w14:paraId="4A43F2AD" w14:textId="77777777" w:rsidR="00916030" w:rsidRDefault="00916030" w:rsidP="00826BA3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Delta, or (</w:t>
      </w:r>
      <w:r w:rsidR="00826BA3">
        <w:rPr>
          <w:rFonts w:hint="eastAsia"/>
          <w:sz w:val="9"/>
          <w:szCs w:val="9"/>
        </w:rPr>
        <w:t>386</w:t>
      </w:r>
      <w:r w:rsidRPr="00DF0E36">
        <w:rPr>
          <w:rFonts w:hint="eastAsia"/>
          <w:sz w:val="9"/>
          <w:szCs w:val="9"/>
        </w:rPr>
        <w:t xml:space="preserve"> + </w:t>
      </w:r>
      <w:r w:rsidR="00826BA3">
        <w:rPr>
          <w:rFonts w:hint="eastAsia"/>
          <w:sz w:val="9"/>
          <w:szCs w:val="9"/>
        </w:rPr>
        <w:t>111</w:t>
      </w:r>
      <w:r w:rsidRPr="00DF0E36">
        <w:rPr>
          <w:rFonts w:hint="eastAsia"/>
          <w:sz w:val="9"/>
          <w:szCs w:val="9"/>
        </w:rPr>
        <w:t xml:space="preserve"> = </w:t>
      </w:r>
      <w:r w:rsidR="00826BA3">
        <w:rPr>
          <w:rFonts w:hint="eastAsia"/>
          <w:sz w:val="9"/>
          <w:szCs w:val="9"/>
        </w:rPr>
        <w:t>497</w:t>
      </w:r>
      <w:r w:rsidRPr="00DF0E36">
        <w:rPr>
          <w:rFonts w:hint="eastAsia"/>
          <w:sz w:val="9"/>
          <w:szCs w:val="9"/>
        </w:rPr>
        <w:t>)</w:t>
      </w:r>
    </w:p>
    <w:p w14:paraId="2BC1BAF4" w14:textId="77777777" w:rsidR="003B623D" w:rsidRPr="00DF0E36" w:rsidRDefault="003B623D" w:rsidP="00826BA3">
      <w:pPr>
        <w:jc w:val="left"/>
        <w:rPr>
          <w:sz w:val="9"/>
          <w:szCs w:val="9"/>
        </w:rPr>
      </w:pPr>
    </w:p>
    <w:p w14:paraId="422DEFE4" w14:textId="77777777" w:rsidR="00916030" w:rsidRPr="00DF0E36" w:rsidRDefault="00916030" w:rsidP="00916030">
      <w:pPr>
        <w:jc w:val="left"/>
        <w:rPr>
          <w:sz w:val="9"/>
          <w:szCs w:val="9"/>
        </w:rPr>
      </w:pPr>
    </w:p>
    <w:p w14:paraId="7758E214" w14:textId="77777777" w:rsidR="00916030" w:rsidRPr="00DF0E36" w:rsidRDefault="00916030" w:rsidP="00916030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r w:rsidRPr="00DF0E36">
        <w:rPr>
          <w:sz w:val="9"/>
          <w:szCs w:val="9"/>
        </w:rPr>
        <w:t>와</w:t>
      </w:r>
      <w:r w:rsidRPr="00DF0E36">
        <w:rPr>
          <w:rFonts w:hint="eastAsia"/>
          <w:sz w:val="9"/>
          <w:szCs w:val="9"/>
        </w:rPr>
        <w:t xml:space="preserve"> Level 3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Delta값에 의한 각 Level의 기대값은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916030" w:rsidRPr="00DF0E36" w14:paraId="291D887C" w14:textId="77777777" w:rsidTr="00916030">
        <w:tc>
          <w:tcPr>
            <w:tcW w:w="959" w:type="dxa"/>
          </w:tcPr>
          <w:p w14:paraId="27E61AD2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19FA003" w14:textId="77777777" w:rsidR="00916030" w:rsidRPr="00DF0E36" w:rsidRDefault="0091603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23CA75FF" w14:textId="77777777" w:rsidR="00916030" w:rsidRPr="00DF0E36" w:rsidRDefault="00491500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</w:t>
            </w:r>
            <w:r w:rsidR="00916030" w:rsidRPr="00DF0E36">
              <w:rPr>
                <w:rFonts w:hint="eastAsia"/>
                <w:sz w:val="9"/>
                <w:szCs w:val="9"/>
              </w:rPr>
              <w:t>-axis)</w:t>
            </w:r>
          </w:p>
        </w:tc>
      </w:tr>
      <w:tr w:rsidR="00826BA3" w:rsidRPr="00DF0E36" w14:paraId="57DE14E4" w14:textId="77777777" w:rsidTr="00916030">
        <w:tc>
          <w:tcPr>
            <w:tcW w:w="959" w:type="dxa"/>
          </w:tcPr>
          <w:p w14:paraId="6D09D682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2D7734C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53</w:t>
            </w:r>
          </w:p>
        </w:tc>
        <w:tc>
          <w:tcPr>
            <w:tcW w:w="1701" w:type="dxa"/>
          </w:tcPr>
          <w:p w14:paraId="5130CAB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2AC7D0E" w14:textId="77777777" w:rsidTr="00916030">
        <w:tc>
          <w:tcPr>
            <w:tcW w:w="959" w:type="dxa"/>
          </w:tcPr>
          <w:p w14:paraId="7DD44810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53DD9AD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  <w:tc>
          <w:tcPr>
            <w:tcW w:w="1701" w:type="dxa"/>
          </w:tcPr>
          <w:p w14:paraId="77898B2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14751129" w14:textId="77777777" w:rsidTr="00916030">
        <w:tc>
          <w:tcPr>
            <w:tcW w:w="959" w:type="dxa"/>
          </w:tcPr>
          <w:p w14:paraId="5E468848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52E71848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  <w:tc>
          <w:tcPr>
            <w:tcW w:w="1701" w:type="dxa"/>
          </w:tcPr>
          <w:p w14:paraId="069B721A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46E87DA1" w14:textId="77777777" w:rsidTr="00916030">
        <w:tc>
          <w:tcPr>
            <w:tcW w:w="959" w:type="dxa"/>
          </w:tcPr>
          <w:p w14:paraId="6A2010D5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6B32AB65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386</w:t>
            </w:r>
          </w:p>
        </w:tc>
        <w:tc>
          <w:tcPr>
            <w:tcW w:w="1701" w:type="dxa"/>
          </w:tcPr>
          <w:p w14:paraId="11E630B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4058F72C" w14:textId="77777777" w:rsidTr="00916030">
        <w:tc>
          <w:tcPr>
            <w:tcW w:w="959" w:type="dxa"/>
          </w:tcPr>
          <w:p w14:paraId="60286174" w14:textId="77777777" w:rsidR="00826BA3" w:rsidRPr="00DF0E36" w:rsidRDefault="00826BA3" w:rsidP="00916030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082F826D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497</w:t>
            </w:r>
          </w:p>
        </w:tc>
        <w:tc>
          <w:tcPr>
            <w:tcW w:w="1701" w:type="dxa"/>
          </w:tcPr>
          <w:p w14:paraId="21AB3690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00F2A0D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>실험값에 의한 Delta 값으로도 기대값을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14:paraId="50CD111C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163796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7D5F5C37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기대값을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4E61AB4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13F5BCF6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14:paraId="555ED2E0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14:paraId="31CCCD58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14:paraId="18EE670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0CF2A0D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1의 실험값 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 와 Level 5의 실험값 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>를 적용하면 다음과 같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3119EF7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660C466A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</w:t>
      </w:r>
      <w:r w:rsidR="00826BA3">
        <w:rPr>
          <w:rFonts w:hint="eastAsia"/>
          <w:sz w:val="9"/>
          <w:szCs w:val="9"/>
        </w:rPr>
        <w:t xml:space="preserve">51) </w:t>
      </w:r>
      <w:r w:rsidRPr="00DF0E36">
        <w:rPr>
          <w:rFonts w:hint="eastAsia"/>
          <w:sz w:val="9"/>
          <w:szCs w:val="9"/>
        </w:rPr>
        <w:t>+ 0.25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163.5</w:t>
      </w:r>
    </w:p>
    <w:p w14:paraId="7FF644C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 xml:space="preserve">) + 0.5 * </w:t>
      </w:r>
      <w:r w:rsidR="00826BA3">
        <w:rPr>
          <w:rFonts w:hint="eastAsia"/>
          <w:sz w:val="9"/>
          <w:szCs w:val="9"/>
        </w:rPr>
        <w:t>(501) = 276</w:t>
      </w:r>
    </w:p>
    <w:p w14:paraId="25BA1C5B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</w:t>
      </w:r>
      <w:r w:rsidR="00826BA3">
        <w:rPr>
          <w:rFonts w:hint="eastAsia"/>
          <w:sz w:val="9"/>
          <w:szCs w:val="9"/>
        </w:rPr>
        <w:t>51</w:t>
      </w:r>
      <w:r w:rsidRPr="00DF0E36">
        <w:rPr>
          <w:rFonts w:hint="eastAsia"/>
          <w:sz w:val="9"/>
          <w:szCs w:val="9"/>
        </w:rPr>
        <w:t>) + 0.75 * (</w:t>
      </w:r>
      <w:r w:rsidR="00826BA3">
        <w:rPr>
          <w:rFonts w:hint="eastAsia"/>
          <w:sz w:val="9"/>
          <w:szCs w:val="9"/>
        </w:rPr>
        <w:t>501</w:t>
      </w:r>
      <w:r w:rsidRPr="00DF0E36">
        <w:rPr>
          <w:rFonts w:hint="eastAsia"/>
          <w:sz w:val="9"/>
          <w:szCs w:val="9"/>
        </w:rPr>
        <w:t xml:space="preserve">) = </w:t>
      </w:r>
      <w:r w:rsidR="00826BA3">
        <w:rPr>
          <w:rFonts w:hint="eastAsia"/>
          <w:sz w:val="9"/>
          <w:szCs w:val="9"/>
        </w:rPr>
        <w:t>388.5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959"/>
        <w:gridCol w:w="1843"/>
        <w:gridCol w:w="1701"/>
      </w:tblGrid>
      <w:tr w:rsidR="00491500" w:rsidRPr="00DF0E36" w14:paraId="552CD751" w14:textId="77777777" w:rsidTr="003C6587">
        <w:tc>
          <w:tcPr>
            <w:tcW w:w="959" w:type="dxa"/>
          </w:tcPr>
          <w:p w14:paraId="6FDE853B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sz w:val="9"/>
                <w:szCs w:val="9"/>
              </w:rPr>
              <w:t>L</w:t>
            </w:r>
            <w:r w:rsidRPr="00DF0E36">
              <w:rPr>
                <w:rFonts w:hint="eastAsia"/>
                <w:sz w:val="9"/>
                <w:szCs w:val="9"/>
              </w:rPr>
              <w:t>evel</w:t>
            </w:r>
          </w:p>
        </w:tc>
        <w:tc>
          <w:tcPr>
            <w:tcW w:w="1843" w:type="dxa"/>
          </w:tcPr>
          <w:p w14:paraId="46AA0EC9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기대값 (x-axis)</w:t>
            </w:r>
          </w:p>
        </w:tc>
        <w:tc>
          <w:tcPr>
            <w:tcW w:w="1701" w:type="dxa"/>
          </w:tcPr>
          <w:p w14:paraId="050613A8" w14:textId="77777777" w:rsidR="00491500" w:rsidRPr="00DF0E36" w:rsidRDefault="00491500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실험값(y-axis)</w:t>
            </w:r>
          </w:p>
        </w:tc>
      </w:tr>
      <w:tr w:rsidR="00826BA3" w:rsidRPr="00DF0E36" w14:paraId="05FA00B1" w14:textId="77777777" w:rsidTr="003C6587">
        <w:tc>
          <w:tcPr>
            <w:tcW w:w="959" w:type="dxa"/>
          </w:tcPr>
          <w:p w14:paraId="344D1C9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1843" w:type="dxa"/>
          </w:tcPr>
          <w:p w14:paraId="0D4F72E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  <w:tc>
          <w:tcPr>
            <w:tcW w:w="1701" w:type="dxa"/>
          </w:tcPr>
          <w:p w14:paraId="3BF6CBEC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51</w:t>
            </w:r>
          </w:p>
        </w:tc>
      </w:tr>
      <w:tr w:rsidR="00826BA3" w:rsidRPr="00DF0E36" w14:paraId="764D5485" w14:textId="77777777" w:rsidTr="003C6587">
        <w:tc>
          <w:tcPr>
            <w:tcW w:w="959" w:type="dxa"/>
          </w:tcPr>
          <w:p w14:paraId="62F9459D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1843" w:type="dxa"/>
          </w:tcPr>
          <w:p w14:paraId="0FF08489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163.5</w:t>
            </w:r>
          </w:p>
        </w:tc>
        <w:tc>
          <w:tcPr>
            <w:tcW w:w="1701" w:type="dxa"/>
          </w:tcPr>
          <w:p w14:paraId="19192FD9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164</w:t>
            </w:r>
          </w:p>
        </w:tc>
      </w:tr>
      <w:tr w:rsidR="00826BA3" w:rsidRPr="00DF0E36" w14:paraId="65A97778" w14:textId="77777777" w:rsidTr="003C6587">
        <w:tc>
          <w:tcPr>
            <w:tcW w:w="959" w:type="dxa"/>
          </w:tcPr>
          <w:p w14:paraId="0FB07778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1843" w:type="dxa"/>
          </w:tcPr>
          <w:p w14:paraId="7FE3E18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276</w:t>
            </w:r>
          </w:p>
        </w:tc>
        <w:tc>
          <w:tcPr>
            <w:tcW w:w="1701" w:type="dxa"/>
          </w:tcPr>
          <w:p w14:paraId="644FD4F4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275</w:t>
            </w:r>
          </w:p>
        </w:tc>
      </w:tr>
      <w:tr w:rsidR="00826BA3" w:rsidRPr="00DF0E36" w14:paraId="7B5FF264" w14:textId="77777777" w:rsidTr="003C6587">
        <w:tc>
          <w:tcPr>
            <w:tcW w:w="959" w:type="dxa"/>
          </w:tcPr>
          <w:p w14:paraId="315926D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1843" w:type="dxa"/>
          </w:tcPr>
          <w:p w14:paraId="4433BD54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388.5</w:t>
            </w:r>
          </w:p>
        </w:tc>
        <w:tc>
          <w:tcPr>
            <w:tcW w:w="1701" w:type="dxa"/>
          </w:tcPr>
          <w:p w14:paraId="0FF31456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388</w:t>
            </w:r>
          </w:p>
        </w:tc>
      </w:tr>
      <w:tr w:rsidR="00826BA3" w:rsidRPr="00DF0E36" w14:paraId="68AC934C" w14:textId="77777777" w:rsidTr="003C6587">
        <w:tc>
          <w:tcPr>
            <w:tcW w:w="959" w:type="dxa"/>
          </w:tcPr>
          <w:p w14:paraId="2AE2EDA6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  <w:tc>
          <w:tcPr>
            <w:tcW w:w="1843" w:type="dxa"/>
          </w:tcPr>
          <w:p w14:paraId="5EC3D4F1" w14:textId="77777777" w:rsidR="00826BA3" w:rsidRPr="00DF0E36" w:rsidRDefault="00826BA3" w:rsidP="003C658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  <w:tc>
          <w:tcPr>
            <w:tcW w:w="1701" w:type="dxa"/>
          </w:tcPr>
          <w:p w14:paraId="19CD0103" w14:textId="77777777" w:rsidR="00826BA3" w:rsidRPr="00DF0E36" w:rsidRDefault="00826BA3" w:rsidP="00B715D5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501</w:t>
            </w:r>
          </w:p>
        </w:tc>
      </w:tr>
    </w:tbl>
    <w:p w14:paraId="3F9BC831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기대값을 계산한 후 각 검사 종목마다 기대값은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565BC3C2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1971E004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직선성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40ABBA91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17212099" w14:textId="77777777" w:rsidR="00E92934" w:rsidRDefault="00E9293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실제 실험실에서 사용되고 있는 시약의 검사원리, 임상적 크기, 의학적 견해 등 결과에 영향을 줄 수 있는 많은 요인이 있기 때문에,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반드시 자체적인 직선성 범위를 설정해야 합니다.</w:t>
      </w:r>
    </w:p>
    <w:p w14:paraId="6CEC51D7" w14:textId="77777777" w:rsidR="00CC39FF" w:rsidRPr="00DF0E36" w:rsidRDefault="00CC39FF" w:rsidP="003C6587">
      <w:pPr>
        <w:jc w:val="left"/>
        <w:rPr>
          <w:sz w:val="9"/>
          <w:szCs w:val="9"/>
        </w:rPr>
      </w:pPr>
    </w:p>
    <w:p w14:paraId="410C9127" w14:textId="77777777" w:rsidR="00CC39FF" w:rsidRDefault="00CC39FF" w:rsidP="00CC39FF">
      <w:pPr>
        <w:jc w:val="left"/>
        <w:rPr>
          <w:b/>
          <w:sz w:val="14"/>
          <w:szCs w:val="14"/>
        </w:rPr>
      </w:pPr>
      <w:r w:rsidRPr="00D34252">
        <w:rPr>
          <w:rFonts w:hint="eastAsia"/>
          <w:b/>
          <w:sz w:val="14"/>
          <w:szCs w:val="14"/>
        </w:rPr>
        <w:t>L</w:t>
      </w:r>
      <w:r>
        <w:rPr>
          <w:rFonts w:hint="eastAsia"/>
          <w:b/>
          <w:sz w:val="14"/>
          <w:szCs w:val="14"/>
        </w:rPr>
        <w:t>IMITATION</w:t>
      </w:r>
    </w:p>
    <w:p w14:paraId="1A295C50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sz w:val="9"/>
          <w:szCs w:val="9"/>
        </w:rPr>
        <w:t>본</w:t>
      </w:r>
      <w:r w:rsidRPr="00D34252">
        <w:rPr>
          <w:rFonts w:hint="eastAsia"/>
          <w:sz w:val="9"/>
          <w:szCs w:val="9"/>
        </w:rPr>
        <w:t xml:space="preserve"> 제품은 일반적인 </w:t>
      </w:r>
      <w:r w:rsidRPr="00D34252">
        <w:rPr>
          <w:sz w:val="9"/>
          <w:szCs w:val="9"/>
        </w:rPr>
        <w:t>control</w:t>
      </w:r>
      <w:r w:rsidRPr="00D34252">
        <w:rPr>
          <w:rFonts w:hint="eastAsia"/>
          <w:sz w:val="9"/>
          <w:szCs w:val="9"/>
        </w:rPr>
        <w:t xml:space="preserve"> </w:t>
      </w:r>
      <w:r w:rsidRPr="00D34252">
        <w:rPr>
          <w:sz w:val="9"/>
          <w:szCs w:val="9"/>
        </w:rPr>
        <w:t>물질이나</w:t>
      </w:r>
      <w:r w:rsidRPr="00D34252">
        <w:rPr>
          <w:rFonts w:hint="eastAsia"/>
          <w:sz w:val="9"/>
          <w:szCs w:val="9"/>
        </w:rPr>
        <w:t xml:space="preserve"> calibration </w:t>
      </w:r>
      <w:r w:rsidRPr="00D34252">
        <w:rPr>
          <w:sz w:val="9"/>
          <w:szCs w:val="9"/>
        </w:rPr>
        <w:t>물질</w:t>
      </w:r>
      <w:r w:rsidRPr="00D34252">
        <w:rPr>
          <w:rFonts w:hint="eastAsia"/>
          <w:sz w:val="9"/>
          <w:szCs w:val="9"/>
        </w:rPr>
        <w:t>과 같은 용도로 사용될 수 없습니다.</w:t>
      </w:r>
    </w:p>
    <w:p w14:paraId="3FC7260E" w14:textId="77777777" w:rsidR="00CC39FF" w:rsidRDefault="00CC39FF" w:rsidP="00CC39FF">
      <w:pPr>
        <w:jc w:val="left"/>
        <w:rPr>
          <w:sz w:val="9"/>
          <w:szCs w:val="9"/>
        </w:rPr>
      </w:pPr>
    </w:p>
    <w:p w14:paraId="560BBB61" w14:textId="77777777" w:rsidR="00CC39FF" w:rsidRPr="00EB6909" w:rsidRDefault="00CC39FF" w:rsidP="00CC39FF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1B205F58" w14:textId="77777777" w:rsidR="002F221D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레벨 1부터 5까지 직선적인 관계가 유지되도록 제조되었습니다.</w:t>
      </w:r>
    </w:p>
    <w:p w14:paraId="43F6640C" w14:textId="77777777" w:rsidR="00CC39FF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 레벨 1보다 낮은 결과값을 얻기 위해 희석용으로 사용될 수 있습니다.</w:t>
      </w:r>
    </w:p>
    <w:p w14:paraId="5E68F939" w14:textId="77777777" w:rsidR="00CC39FF" w:rsidRDefault="00CC39FF" w:rsidP="00CC39FF">
      <w:pPr>
        <w:jc w:val="left"/>
        <w:rPr>
          <w:sz w:val="9"/>
          <w:szCs w:val="9"/>
        </w:rPr>
      </w:pPr>
    </w:p>
    <w:p w14:paraId="7C2DE9E1" w14:textId="77777777" w:rsidR="00CC39FF" w:rsidRPr="00D34252" w:rsidRDefault="00CC39FF" w:rsidP="00CC39F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CO2, ETOH, NH3 종목은</w:t>
      </w:r>
      <w:r w:rsidRPr="00D34252">
        <w:rPr>
          <w:rFonts w:hint="eastAsia"/>
          <w:sz w:val="9"/>
          <w:szCs w:val="9"/>
        </w:rPr>
        <w:t xml:space="preserve"> 농도값이 반대로 구성되어 있습니다.</w:t>
      </w:r>
    </w:p>
    <w:p w14:paraId="08724558" w14:textId="77777777" w:rsidR="00CC39FF" w:rsidRDefault="00CC39FF" w:rsidP="00CC39F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: Level 1 이 가장 높은 농도로 구성되어 있으며 Level 5</w:t>
      </w:r>
      <w:r w:rsidRPr="00D34252">
        <w:rPr>
          <w:sz w:val="9"/>
          <w:szCs w:val="9"/>
        </w:rPr>
        <w:t>로</w:t>
      </w:r>
      <w:r w:rsidRPr="00D34252">
        <w:rPr>
          <w:rFonts w:hint="eastAsia"/>
          <w:sz w:val="9"/>
          <w:szCs w:val="9"/>
        </w:rPr>
        <w:t xml:space="preserve"> 갈수록 농도값은 줄어듭니다. </w:t>
      </w:r>
    </w:p>
    <w:p w14:paraId="22DAE3F6" w14:textId="77777777" w:rsidR="003B623D" w:rsidRDefault="003B623D" w:rsidP="00CC39FF">
      <w:pPr>
        <w:jc w:val="left"/>
        <w:rPr>
          <w:sz w:val="9"/>
          <w:szCs w:val="9"/>
        </w:rPr>
      </w:pPr>
    </w:p>
    <w:p w14:paraId="4268278A" w14:textId="77777777" w:rsidR="000D04A9" w:rsidRDefault="000D04A9" w:rsidP="00CC39FF">
      <w:pPr>
        <w:jc w:val="left"/>
        <w:rPr>
          <w:sz w:val="9"/>
          <w:szCs w:val="9"/>
        </w:rPr>
      </w:pPr>
    </w:p>
    <w:p w14:paraId="30C1A470" w14:textId="77777777" w:rsidR="002F221D" w:rsidRDefault="002F221D" w:rsidP="00CC39FF">
      <w:pPr>
        <w:jc w:val="left"/>
        <w:rPr>
          <w:sz w:val="9"/>
          <w:szCs w:val="9"/>
        </w:rPr>
      </w:pPr>
    </w:p>
    <w:p w14:paraId="0FCE2539" w14:textId="77777777" w:rsidR="000D04A9" w:rsidRDefault="000D04A9" w:rsidP="00CC39FF">
      <w:pPr>
        <w:jc w:val="left"/>
        <w:rPr>
          <w:sz w:val="9"/>
          <w:szCs w:val="9"/>
        </w:rPr>
      </w:pPr>
    </w:p>
    <w:p w14:paraId="7276A896" w14:textId="77777777" w:rsidR="000D04A9" w:rsidRDefault="000D04A9" w:rsidP="00CC39FF">
      <w:pPr>
        <w:jc w:val="left"/>
        <w:rPr>
          <w:sz w:val="9"/>
          <w:szCs w:val="9"/>
        </w:rPr>
      </w:pPr>
    </w:p>
    <w:p w14:paraId="4D2E7B20" w14:textId="77777777" w:rsidR="000D04A9" w:rsidRPr="00D34252" w:rsidRDefault="000D04A9" w:rsidP="00CC39FF">
      <w:pPr>
        <w:jc w:val="left"/>
        <w:rPr>
          <w:sz w:val="9"/>
          <w:szCs w:val="9"/>
        </w:rPr>
      </w:pPr>
    </w:p>
    <w:p w14:paraId="0B36658D" w14:textId="77777777" w:rsidR="00CE1756" w:rsidRPr="00EB6909" w:rsidRDefault="003E38C2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40E28D6B" w14:textId="77777777"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시약의 검사원리, 임상적 크기, 의학적 견해에 따라 자체적인 직선성 범위를 설정해야 합니다.</w:t>
      </w:r>
    </w:p>
    <w:p w14:paraId="4E580861" w14:textId="77777777" w:rsidR="003B623D" w:rsidRDefault="003B623D" w:rsidP="00CE1756">
      <w:pPr>
        <w:jc w:val="left"/>
        <w:rPr>
          <w:sz w:val="9"/>
          <w:szCs w:val="9"/>
        </w:rPr>
      </w:pPr>
    </w:p>
    <w:p w14:paraId="22464828" w14:textId="77777777" w:rsidR="00247CB0" w:rsidRDefault="00247CB0" w:rsidP="00247C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>의 일반적인 회수값은 아래 테이블에 나타나 있습니다.</w:t>
      </w:r>
    </w:p>
    <w:p w14:paraId="7D4AF4FA" w14:textId="77777777" w:rsidR="00247CB0" w:rsidRPr="005E2F37" w:rsidRDefault="00247CB0" w:rsidP="00247CB0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중간 레벨들의 값들은 레벨 간 등간격을 이루도록 계산된 값입니다.</w:t>
      </w:r>
    </w:p>
    <w:p w14:paraId="3FA521D7" w14:textId="77777777" w:rsidR="004A6B5F" w:rsidRPr="00247CB0" w:rsidRDefault="004A6B5F" w:rsidP="00CE1756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34"/>
        <w:gridCol w:w="844"/>
        <w:gridCol w:w="667"/>
        <w:gridCol w:w="668"/>
        <w:gridCol w:w="668"/>
        <w:gridCol w:w="668"/>
        <w:gridCol w:w="716"/>
      </w:tblGrid>
      <w:tr w:rsidR="003B623D" w:rsidRPr="00DF0E36" w14:paraId="2822C8F4" w14:textId="77777777" w:rsidTr="00A16E71">
        <w:tc>
          <w:tcPr>
            <w:tcW w:w="5000" w:type="pct"/>
            <w:gridSpan w:val="7"/>
          </w:tcPr>
          <w:p w14:paraId="3D101B3C" w14:textId="77777777" w:rsidR="003B623D" w:rsidRPr="002032EE" w:rsidRDefault="003B623D" w:rsidP="00203A14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1200bc</w:t>
            </w:r>
            <w:r>
              <w:rPr>
                <w:sz w:val="9"/>
                <w:szCs w:val="9"/>
              </w:rPr>
              <w:t xml:space="preserve">                              </w:t>
            </w:r>
            <w:r>
              <w:rPr>
                <w:rFonts w:hint="eastAsia"/>
                <w:sz w:val="9"/>
                <w:szCs w:val="9"/>
              </w:rPr>
              <w:t>Typical</w:t>
            </w:r>
            <w:r>
              <w:rPr>
                <w:sz w:val="9"/>
                <w:szCs w:val="9"/>
              </w:rPr>
              <w:t xml:space="preserve"> Recovered </w:t>
            </w:r>
            <w:r>
              <w:rPr>
                <w:rFonts w:hint="eastAsia"/>
                <w:sz w:val="9"/>
                <w:szCs w:val="9"/>
              </w:rPr>
              <w:t xml:space="preserve">Values </w:t>
            </w:r>
          </w:p>
          <w:p w14:paraId="2DF19661" w14:textId="04A3E2A5" w:rsidR="003B623D" w:rsidRPr="003B623D" w:rsidRDefault="003B623D" w:rsidP="00610C02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697982">
              <w:rPr>
                <w:b/>
                <w:sz w:val="9"/>
                <w:szCs w:val="9"/>
              </w:rPr>
              <w:t>10610039</w:t>
            </w:r>
            <w:r>
              <w:rPr>
                <w:b/>
                <w:sz w:val="9"/>
                <w:szCs w:val="9"/>
              </w:rPr>
              <w:t xml:space="preserve">           </w:t>
            </w:r>
            <w:r>
              <w:rPr>
                <w:sz w:val="9"/>
                <w:szCs w:val="9"/>
              </w:rPr>
              <w:t xml:space="preserve">on </w:t>
            </w:r>
            <w:r>
              <w:rPr>
                <w:b/>
                <w:sz w:val="9"/>
                <w:szCs w:val="9"/>
              </w:rPr>
              <w:t>Beckman Coulter UniCel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  <w:r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 xml:space="preserve"> </w:t>
            </w:r>
            <w:r>
              <w:rPr>
                <w:rFonts w:ascii="Segoe UI Emoji" w:eastAsia="Segoe UI Emoji" w:hAnsi="Segoe UI Emoji" w:cs="Segoe UI Emoji"/>
                <w:b/>
                <w:sz w:val="9"/>
                <w:szCs w:val="9"/>
              </w:rPr>
              <w:t>DxC / Synchron</w:t>
            </w:r>
            <w:r w:rsidRPr="002032EE">
              <w:rPr>
                <w:rFonts w:ascii="Segoe UI Emoji" w:eastAsia="Segoe UI Emoji" w:hAnsi="Segoe UI Emoji" w:cs="Segoe UI Emoji"/>
                <w:b/>
                <w:sz w:val="9"/>
                <w:szCs w:val="9"/>
                <w:vertAlign w:val="superscript"/>
              </w:rPr>
              <w:t>®</w:t>
            </w:r>
          </w:p>
        </w:tc>
      </w:tr>
      <w:tr w:rsidR="003B623D" w:rsidRPr="00DF0E36" w14:paraId="20FE2741" w14:textId="77777777" w:rsidTr="00A16E71">
        <w:tc>
          <w:tcPr>
            <w:tcW w:w="824" w:type="pct"/>
          </w:tcPr>
          <w:p w14:paraId="5983F79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34" w:type="pct"/>
          </w:tcPr>
          <w:p w14:paraId="36BDD8C9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58" w:type="pct"/>
          </w:tcPr>
          <w:p w14:paraId="2C325FB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238E373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9" w:type="pct"/>
          </w:tcPr>
          <w:p w14:paraId="21E8DCA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7D65917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706" w:type="pct"/>
          </w:tcPr>
          <w:p w14:paraId="3C8A4EC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B623D" w:rsidRPr="00DF0E36" w14:paraId="4E5F64EA" w14:textId="77777777" w:rsidTr="00A16E71">
        <w:tc>
          <w:tcPr>
            <w:tcW w:w="824" w:type="pct"/>
          </w:tcPr>
          <w:p w14:paraId="5134AA1A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34" w:type="pct"/>
          </w:tcPr>
          <w:p w14:paraId="6C6E77D7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658" w:type="pct"/>
          </w:tcPr>
          <w:p w14:paraId="64F86F7C" w14:textId="407607A5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</w:t>
            </w:r>
          </w:p>
        </w:tc>
        <w:tc>
          <w:tcPr>
            <w:tcW w:w="659" w:type="pct"/>
          </w:tcPr>
          <w:p w14:paraId="29D9D5F8" w14:textId="5CCA9EB1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39</w:t>
            </w:r>
          </w:p>
        </w:tc>
        <w:tc>
          <w:tcPr>
            <w:tcW w:w="659" w:type="pct"/>
          </w:tcPr>
          <w:p w14:paraId="24F2507B" w14:textId="03520804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27</w:t>
            </w:r>
          </w:p>
        </w:tc>
        <w:tc>
          <w:tcPr>
            <w:tcW w:w="659" w:type="pct"/>
          </w:tcPr>
          <w:p w14:paraId="7F0639CC" w14:textId="5F151C10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</w:t>
            </w:r>
          </w:p>
        </w:tc>
        <w:tc>
          <w:tcPr>
            <w:tcW w:w="706" w:type="pct"/>
          </w:tcPr>
          <w:p w14:paraId="2CE45360" w14:textId="53D89C62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3B623D" w:rsidRPr="00DF0E36" w14:paraId="0D983F48" w14:textId="77777777" w:rsidTr="00A16E71">
        <w:tc>
          <w:tcPr>
            <w:tcW w:w="824" w:type="pct"/>
          </w:tcPr>
          <w:p w14:paraId="3CAF3315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34" w:type="pct"/>
          </w:tcPr>
          <w:p w14:paraId="284790C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g/dL</w:t>
            </w:r>
          </w:p>
        </w:tc>
        <w:tc>
          <w:tcPr>
            <w:tcW w:w="658" w:type="pct"/>
          </w:tcPr>
          <w:p w14:paraId="5C8B296B" w14:textId="2FB895F5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659" w:type="pct"/>
          </w:tcPr>
          <w:p w14:paraId="61C0CE01" w14:textId="41D8331B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128</w:t>
            </w:r>
          </w:p>
        </w:tc>
        <w:tc>
          <w:tcPr>
            <w:tcW w:w="659" w:type="pct"/>
          </w:tcPr>
          <w:p w14:paraId="3CABD7ED" w14:textId="48D4341D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250</w:t>
            </w:r>
          </w:p>
        </w:tc>
        <w:tc>
          <w:tcPr>
            <w:tcW w:w="659" w:type="pct"/>
          </w:tcPr>
          <w:p w14:paraId="27877797" w14:textId="407F4CB6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373</w:t>
            </w:r>
          </w:p>
        </w:tc>
        <w:tc>
          <w:tcPr>
            <w:tcW w:w="706" w:type="pct"/>
          </w:tcPr>
          <w:p w14:paraId="1303A331" w14:textId="4DBA5DF2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495</w:t>
            </w:r>
          </w:p>
        </w:tc>
      </w:tr>
      <w:tr w:rsidR="003B623D" w:rsidRPr="00DF0E36" w14:paraId="4B2FC371" w14:textId="77777777" w:rsidTr="00A16E71">
        <w:tc>
          <w:tcPr>
            <w:tcW w:w="824" w:type="pct"/>
          </w:tcPr>
          <w:p w14:paraId="24C074A4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34" w:type="pct"/>
          </w:tcPr>
          <w:p w14:paraId="064775F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7E8676DF" w14:textId="5A82331E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586</w:t>
            </w:r>
          </w:p>
        </w:tc>
        <w:tc>
          <w:tcPr>
            <w:tcW w:w="659" w:type="pct"/>
          </w:tcPr>
          <w:p w14:paraId="078B54E8" w14:textId="1D09A1F6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441</w:t>
            </w:r>
          </w:p>
        </w:tc>
        <w:tc>
          <w:tcPr>
            <w:tcW w:w="659" w:type="pct"/>
          </w:tcPr>
          <w:p w14:paraId="0745008E" w14:textId="2362F4C4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295</w:t>
            </w:r>
          </w:p>
        </w:tc>
        <w:tc>
          <w:tcPr>
            <w:tcW w:w="659" w:type="pct"/>
          </w:tcPr>
          <w:p w14:paraId="7D330ADE" w14:textId="23F39E4B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150</w:t>
            </w:r>
          </w:p>
        </w:tc>
        <w:tc>
          <w:tcPr>
            <w:tcW w:w="706" w:type="pct"/>
          </w:tcPr>
          <w:p w14:paraId="2A34EB33" w14:textId="78D503F6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3B623D" w:rsidRPr="00DF0E36" w14:paraId="653466AA" w14:textId="77777777" w:rsidTr="00A16E71">
        <w:tc>
          <w:tcPr>
            <w:tcW w:w="824" w:type="pct"/>
          </w:tcPr>
          <w:p w14:paraId="02699D92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34" w:type="pct"/>
          </w:tcPr>
          <w:p w14:paraId="28CEA383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658" w:type="pct"/>
          </w:tcPr>
          <w:p w14:paraId="1A639849" w14:textId="29FBA663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1008</w:t>
            </w:r>
          </w:p>
        </w:tc>
        <w:tc>
          <w:tcPr>
            <w:tcW w:w="659" w:type="pct"/>
          </w:tcPr>
          <w:p w14:paraId="79D5DBC4" w14:textId="658B5ADF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760</w:t>
            </w:r>
          </w:p>
        </w:tc>
        <w:tc>
          <w:tcPr>
            <w:tcW w:w="659" w:type="pct"/>
          </w:tcPr>
          <w:p w14:paraId="1C5CF7B3" w14:textId="17B933C2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512</w:t>
            </w:r>
          </w:p>
        </w:tc>
        <w:tc>
          <w:tcPr>
            <w:tcW w:w="659" w:type="pct"/>
          </w:tcPr>
          <w:p w14:paraId="35974D7E" w14:textId="182BA6FD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264</w:t>
            </w:r>
          </w:p>
        </w:tc>
        <w:tc>
          <w:tcPr>
            <w:tcW w:w="706" w:type="pct"/>
          </w:tcPr>
          <w:p w14:paraId="0884AED9" w14:textId="124404EB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</w:t>
            </w:r>
          </w:p>
        </w:tc>
      </w:tr>
      <w:tr w:rsidR="003B623D" w:rsidRPr="00DF0E36" w14:paraId="068A3CBC" w14:textId="77777777" w:rsidTr="00A16E71">
        <w:tc>
          <w:tcPr>
            <w:tcW w:w="824" w:type="pct"/>
          </w:tcPr>
          <w:p w14:paraId="26536B90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34" w:type="pct"/>
          </w:tcPr>
          <w:p w14:paraId="69524B0D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mg/dL</w:t>
            </w:r>
          </w:p>
        </w:tc>
        <w:tc>
          <w:tcPr>
            <w:tcW w:w="658" w:type="pct"/>
          </w:tcPr>
          <w:p w14:paraId="15162677" w14:textId="226A5F7B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</w:t>
            </w:r>
          </w:p>
        </w:tc>
        <w:tc>
          <w:tcPr>
            <w:tcW w:w="659" w:type="pct"/>
          </w:tcPr>
          <w:p w14:paraId="0DCE568F" w14:textId="05B9692E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</w:p>
        </w:tc>
        <w:tc>
          <w:tcPr>
            <w:tcW w:w="659" w:type="pct"/>
          </w:tcPr>
          <w:p w14:paraId="3FDB6FAF" w14:textId="10621D0E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  <w:tc>
          <w:tcPr>
            <w:tcW w:w="659" w:type="pct"/>
          </w:tcPr>
          <w:p w14:paraId="60586E34" w14:textId="119562FA" w:rsidR="003B623D" w:rsidRPr="00DF0E36" w:rsidRDefault="00697982" w:rsidP="00697982">
            <w:pPr>
              <w:ind w:firstLineChars="200" w:firstLine="180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</w:t>
            </w:r>
          </w:p>
        </w:tc>
        <w:tc>
          <w:tcPr>
            <w:tcW w:w="706" w:type="pct"/>
          </w:tcPr>
          <w:p w14:paraId="3B88B4BB" w14:textId="41522DB3" w:rsidR="003B623D" w:rsidRPr="00DF0E36" w:rsidRDefault="00697982" w:rsidP="00203A14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</w:t>
            </w:r>
          </w:p>
        </w:tc>
      </w:tr>
    </w:tbl>
    <w:p w14:paraId="0048A0C3" w14:textId="77777777" w:rsidR="00826BA3" w:rsidRDefault="00826BA3" w:rsidP="009C0498">
      <w:pPr>
        <w:jc w:val="left"/>
        <w:rPr>
          <w:sz w:val="9"/>
          <w:szCs w:val="9"/>
        </w:rPr>
      </w:pPr>
    </w:p>
    <w:tbl>
      <w:tblPr>
        <w:tblStyle w:val="a6"/>
        <w:tblW w:w="5000" w:type="pct"/>
        <w:tblLook w:val="04A0" w:firstRow="1" w:lastRow="0" w:firstColumn="1" w:lastColumn="0" w:noHBand="0" w:noVBand="1"/>
      </w:tblPr>
      <w:tblGrid>
        <w:gridCol w:w="827"/>
        <w:gridCol w:w="836"/>
        <w:gridCol w:w="714"/>
        <w:gridCol w:w="660"/>
        <w:gridCol w:w="660"/>
        <w:gridCol w:w="660"/>
        <w:gridCol w:w="708"/>
      </w:tblGrid>
      <w:tr w:rsidR="003B623D" w:rsidRPr="00DF0E36" w14:paraId="152B470D" w14:textId="77777777" w:rsidTr="00A16E71">
        <w:tc>
          <w:tcPr>
            <w:tcW w:w="5000" w:type="pct"/>
            <w:gridSpan w:val="7"/>
          </w:tcPr>
          <w:p w14:paraId="7D4C0F9C" w14:textId="77777777" w:rsidR="003B623D" w:rsidRPr="002032EE" w:rsidRDefault="003B623D" w:rsidP="003B623D">
            <w:pPr>
              <w:ind w:firstLineChars="150" w:firstLine="135"/>
              <w:jc w:val="left"/>
              <w:rPr>
                <w:b/>
                <w:sz w:val="9"/>
                <w:szCs w:val="9"/>
                <w:vertAlign w:val="superscript"/>
              </w:rPr>
            </w:pPr>
            <w:r>
              <w:rPr>
                <w:rFonts w:hint="eastAsia"/>
                <w:sz w:val="9"/>
                <w:szCs w:val="9"/>
              </w:rPr>
              <w:t>1200bc</w:t>
            </w:r>
            <w:r>
              <w:rPr>
                <w:sz w:val="9"/>
                <w:szCs w:val="9"/>
              </w:rPr>
              <w:t xml:space="preserve"> </w:t>
            </w:r>
          </w:p>
          <w:p w14:paraId="69FFCB68" w14:textId="5D605EB9" w:rsidR="003B623D" w:rsidRPr="00DF0E36" w:rsidRDefault="003B623D" w:rsidP="003B623D">
            <w:pPr>
              <w:ind w:firstLineChars="150" w:firstLine="135"/>
              <w:jc w:val="left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Lot# </w:t>
            </w:r>
            <w:r w:rsidR="00697982">
              <w:rPr>
                <w:b/>
                <w:sz w:val="9"/>
                <w:szCs w:val="9"/>
              </w:rPr>
              <w:t>10610039</w:t>
            </w:r>
          </w:p>
        </w:tc>
      </w:tr>
      <w:tr w:rsidR="003B623D" w:rsidRPr="00DF0E36" w14:paraId="2A1FC076" w14:textId="77777777" w:rsidTr="00A16E71">
        <w:tc>
          <w:tcPr>
            <w:tcW w:w="815" w:type="pct"/>
          </w:tcPr>
          <w:p w14:paraId="38517146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825" w:type="pct"/>
          </w:tcPr>
          <w:p w14:paraId="27736312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705" w:type="pct"/>
          </w:tcPr>
          <w:p w14:paraId="10AC7ED0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52" w:type="pct"/>
          </w:tcPr>
          <w:p w14:paraId="448999CD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52" w:type="pct"/>
          </w:tcPr>
          <w:p w14:paraId="6DDE15B3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52" w:type="pct"/>
          </w:tcPr>
          <w:p w14:paraId="7BF3781F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98" w:type="pct"/>
          </w:tcPr>
          <w:p w14:paraId="46544675" w14:textId="77777777" w:rsidR="003B623D" w:rsidRPr="00DF0E36" w:rsidRDefault="003B623D" w:rsidP="00203A14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3B623D" w:rsidRPr="00DF0E36" w14:paraId="2D80BEA1" w14:textId="77777777" w:rsidTr="00A16E71">
        <w:tc>
          <w:tcPr>
            <w:tcW w:w="815" w:type="pct"/>
          </w:tcPr>
          <w:p w14:paraId="1F272D0F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CO2</w:t>
            </w:r>
          </w:p>
        </w:tc>
        <w:tc>
          <w:tcPr>
            <w:tcW w:w="825" w:type="pct"/>
          </w:tcPr>
          <w:p w14:paraId="3CF86926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05" w:type="pct"/>
          </w:tcPr>
          <w:p w14:paraId="20E6A256" w14:textId="1CD21D15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</w:t>
            </w:r>
          </w:p>
        </w:tc>
        <w:tc>
          <w:tcPr>
            <w:tcW w:w="652" w:type="pct"/>
          </w:tcPr>
          <w:p w14:paraId="4AEE7450" w14:textId="450356DB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39</w:t>
            </w:r>
          </w:p>
        </w:tc>
        <w:tc>
          <w:tcPr>
            <w:tcW w:w="652" w:type="pct"/>
          </w:tcPr>
          <w:p w14:paraId="38F10E4F" w14:textId="23B321D1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27</w:t>
            </w:r>
          </w:p>
        </w:tc>
        <w:tc>
          <w:tcPr>
            <w:tcW w:w="652" w:type="pct"/>
          </w:tcPr>
          <w:p w14:paraId="12BEC019" w14:textId="151E0B01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</w:t>
            </w:r>
          </w:p>
        </w:tc>
        <w:tc>
          <w:tcPr>
            <w:tcW w:w="698" w:type="pct"/>
          </w:tcPr>
          <w:p w14:paraId="3ADC38ED" w14:textId="4F5BDAEC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</w:tr>
      <w:tr w:rsidR="003B623D" w:rsidRPr="00DF0E36" w14:paraId="0354211E" w14:textId="77777777" w:rsidTr="00A16E71">
        <w:tc>
          <w:tcPr>
            <w:tcW w:w="815" w:type="pct"/>
          </w:tcPr>
          <w:p w14:paraId="3F1DFADC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FE</w:t>
            </w:r>
          </w:p>
        </w:tc>
        <w:tc>
          <w:tcPr>
            <w:tcW w:w="825" w:type="pct"/>
          </w:tcPr>
          <w:p w14:paraId="7C2D91A0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05" w:type="pct"/>
          </w:tcPr>
          <w:p w14:paraId="7B38A0CE" w14:textId="62231CF7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0.895</w:t>
            </w:r>
          </w:p>
        </w:tc>
        <w:tc>
          <w:tcPr>
            <w:tcW w:w="652" w:type="pct"/>
          </w:tcPr>
          <w:p w14:paraId="467DFE70" w14:textId="3BD25AE5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22.912</w:t>
            </w:r>
          </w:p>
        </w:tc>
        <w:tc>
          <w:tcPr>
            <w:tcW w:w="652" w:type="pct"/>
          </w:tcPr>
          <w:p w14:paraId="6A96F569" w14:textId="7C653790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44.750</w:t>
            </w:r>
          </w:p>
        </w:tc>
        <w:tc>
          <w:tcPr>
            <w:tcW w:w="652" w:type="pct"/>
          </w:tcPr>
          <w:p w14:paraId="3C51BE79" w14:textId="06489AC9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66.767</w:t>
            </w:r>
          </w:p>
        </w:tc>
        <w:tc>
          <w:tcPr>
            <w:tcW w:w="698" w:type="pct"/>
          </w:tcPr>
          <w:p w14:paraId="2704EF11" w14:textId="54B31177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88.605</w:t>
            </w:r>
          </w:p>
        </w:tc>
      </w:tr>
      <w:tr w:rsidR="003B623D" w:rsidRPr="00DF0E36" w14:paraId="37EEB67E" w14:textId="77777777" w:rsidTr="00A16E71">
        <w:tc>
          <w:tcPr>
            <w:tcW w:w="815" w:type="pct"/>
          </w:tcPr>
          <w:p w14:paraId="4D872961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ETOH</w:t>
            </w:r>
          </w:p>
        </w:tc>
        <w:tc>
          <w:tcPr>
            <w:tcW w:w="825" w:type="pct"/>
          </w:tcPr>
          <w:p w14:paraId="554B51E5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mmol/L</w:t>
            </w:r>
          </w:p>
        </w:tc>
        <w:tc>
          <w:tcPr>
            <w:tcW w:w="705" w:type="pct"/>
          </w:tcPr>
          <w:p w14:paraId="45919F00" w14:textId="7EE1878E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127.162</w:t>
            </w:r>
          </w:p>
        </w:tc>
        <w:tc>
          <w:tcPr>
            <w:tcW w:w="652" w:type="pct"/>
          </w:tcPr>
          <w:p w14:paraId="7E8D908C" w14:textId="2808C974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9</w:t>
            </w:r>
            <w:r>
              <w:rPr>
                <w:sz w:val="9"/>
                <w:szCs w:val="9"/>
              </w:rPr>
              <w:t>5.697</w:t>
            </w:r>
          </w:p>
        </w:tc>
        <w:tc>
          <w:tcPr>
            <w:tcW w:w="652" w:type="pct"/>
          </w:tcPr>
          <w:p w14:paraId="17EF4AFD" w14:textId="7C0CD0CD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64.015</w:t>
            </w:r>
          </w:p>
        </w:tc>
        <w:tc>
          <w:tcPr>
            <w:tcW w:w="652" w:type="pct"/>
          </w:tcPr>
          <w:p w14:paraId="521C96C3" w14:textId="720DF40F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32.550</w:t>
            </w:r>
          </w:p>
        </w:tc>
        <w:tc>
          <w:tcPr>
            <w:tcW w:w="698" w:type="pct"/>
          </w:tcPr>
          <w:p w14:paraId="2DD0A24A" w14:textId="729F065D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1.085</w:t>
            </w:r>
          </w:p>
        </w:tc>
      </w:tr>
      <w:tr w:rsidR="003B623D" w:rsidRPr="00DF0E36" w14:paraId="459AFD5C" w14:textId="77777777" w:rsidTr="00A16E71">
        <w:tc>
          <w:tcPr>
            <w:tcW w:w="815" w:type="pct"/>
          </w:tcPr>
          <w:p w14:paraId="5BDBCFCC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NH3</w:t>
            </w:r>
          </w:p>
        </w:tc>
        <w:tc>
          <w:tcPr>
            <w:tcW w:w="825" w:type="pct"/>
          </w:tcPr>
          <w:p w14:paraId="1ABF9EA7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05" w:type="pct"/>
          </w:tcPr>
          <w:p w14:paraId="44362277" w14:textId="3CCA9FE9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1008</w:t>
            </w:r>
          </w:p>
        </w:tc>
        <w:tc>
          <w:tcPr>
            <w:tcW w:w="652" w:type="pct"/>
          </w:tcPr>
          <w:p w14:paraId="6BD5191A" w14:textId="7BE1D950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760</w:t>
            </w:r>
          </w:p>
        </w:tc>
        <w:tc>
          <w:tcPr>
            <w:tcW w:w="652" w:type="pct"/>
          </w:tcPr>
          <w:p w14:paraId="6930ED88" w14:textId="2F064D64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512</w:t>
            </w:r>
          </w:p>
        </w:tc>
        <w:tc>
          <w:tcPr>
            <w:tcW w:w="652" w:type="pct"/>
          </w:tcPr>
          <w:p w14:paraId="15157A9D" w14:textId="61270A5E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264</w:t>
            </w:r>
          </w:p>
        </w:tc>
        <w:tc>
          <w:tcPr>
            <w:tcW w:w="698" w:type="pct"/>
          </w:tcPr>
          <w:p w14:paraId="740D8457" w14:textId="40256F95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</w:t>
            </w:r>
          </w:p>
        </w:tc>
      </w:tr>
      <w:tr w:rsidR="003B623D" w:rsidRPr="00DF0E36" w14:paraId="018455C0" w14:textId="77777777" w:rsidTr="00A16E71">
        <w:tc>
          <w:tcPr>
            <w:tcW w:w="815" w:type="pct"/>
          </w:tcPr>
          <w:p w14:paraId="65F680B8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UA</w:t>
            </w:r>
          </w:p>
        </w:tc>
        <w:tc>
          <w:tcPr>
            <w:tcW w:w="825" w:type="pct"/>
          </w:tcPr>
          <w:p w14:paraId="3CB50BEE" w14:textId="77777777" w:rsidR="003B623D" w:rsidRPr="00DF0E36" w:rsidRDefault="003B623D" w:rsidP="003B623D">
            <w:pPr>
              <w:jc w:val="center"/>
              <w:rPr>
                <w:sz w:val="9"/>
                <w:szCs w:val="9"/>
              </w:rPr>
            </w:pPr>
            <w:r w:rsidRPr="00826BA3">
              <w:rPr>
                <w:rFonts w:hint="eastAsia"/>
                <w:sz w:val="9"/>
                <w:szCs w:val="9"/>
              </w:rPr>
              <w:t>μ</w:t>
            </w:r>
            <w:r>
              <w:rPr>
                <w:rFonts w:hint="eastAsia"/>
                <w:sz w:val="9"/>
                <w:szCs w:val="9"/>
              </w:rPr>
              <w:t>mol/L</w:t>
            </w:r>
          </w:p>
        </w:tc>
        <w:tc>
          <w:tcPr>
            <w:tcW w:w="705" w:type="pct"/>
          </w:tcPr>
          <w:p w14:paraId="08977152" w14:textId="552E0CEF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59</w:t>
            </w:r>
          </w:p>
        </w:tc>
        <w:tc>
          <w:tcPr>
            <w:tcW w:w="652" w:type="pct"/>
          </w:tcPr>
          <w:p w14:paraId="34E311AF" w14:textId="376AE634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178</w:t>
            </w:r>
          </w:p>
        </w:tc>
        <w:tc>
          <w:tcPr>
            <w:tcW w:w="652" w:type="pct"/>
          </w:tcPr>
          <w:p w14:paraId="062A3793" w14:textId="7AC5A09F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357</w:t>
            </w:r>
          </w:p>
        </w:tc>
        <w:tc>
          <w:tcPr>
            <w:tcW w:w="652" w:type="pct"/>
          </w:tcPr>
          <w:p w14:paraId="1CA2C371" w14:textId="278311F2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535</w:t>
            </w:r>
          </w:p>
        </w:tc>
        <w:tc>
          <w:tcPr>
            <w:tcW w:w="698" w:type="pct"/>
          </w:tcPr>
          <w:p w14:paraId="2B309301" w14:textId="17428D85" w:rsidR="003B623D" w:rsidRPr="00DF0E36" w:rsidRDefault="00697982" w:rsidP="003B623D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714</w:t>
            </w:r>
          </w:p>
        </w:tc>
      </w:tr>
    </w:tbl>
    <w:p w14:paraId="4CDA45B2" w14:textId="77777777" w:rsidR="009C0498" w:rsidRPr="00DF0E36" w:rsidRDefault="009C0498" w:rsidP="003C6587">
      <w:pPr>
        <w:jc w:val="left"/>
        <w:rPr>
          <w:sz w:val="9"/>
          <w:szCs w:val="9"/>
        </w:rPr>
      </w:pPr>
    </w:p>
    <w:p w14:paraId="6CB0982D" w14:textId="77777777" w:rsidR="002411D4" w:rsidRPr="00EB6909" w:rsidRDefault="002411D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허가상황</w:t>
      </w:r>
    </w:p>
    <w:p w14:paraId="4DCAEBD6" w14:textId="77777777"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체외진단분석기용시약으로, </w:t>
      </w:r>
      <w:r w:rsidR="004A6B5F">
        <w:rPr>
          <w:rFonts w:hint="eastAsia"/>
          <w:sz w:val="9"/>
          <w:szCs w:val="9"/>
        </w:rPr>
        <w:t>수입신고</w:t>
      </w:r>
      <w:r w:rsidR="004A6B5F" w:rsidRPr="00DF0E36">
        <w:rPr>
          <w:rFonts w:hint="eastAsia"/>
          <w:sz w:val="9"/>
          <w:szCs w:val="9"/>
        </w:rPr>
        <w:t xml:space="preserve">번호는 </w:t>
      </w:r>
      <w:r w:rsidR="00371854" w:rsidRPr="00DF0E36">
        <w:rPr>
          <w:rFonts w:hint="eastAsia"/>
          <w:sz w:val="9"/>
          <w:szCs w:val="9"/>
        </w:rPr>
        <w:t xml:space="preserve">서울 </w:t>
      </w:r>
      <w:r w:rsidR="00A16E71">
        <w:rPr>
          <w:rFonts w:hint="eastAsia"/>
          <w:sz w:val="9"/>
          <w:szCs w:val="9"/>
        </w:rPr>
        <w:t>체외</w:t>
      </w:r>
      <w:r w:rsidR="00371854" w:rsidRPr="00DF0E36">
        <w:rPr>
          <w:rFonts w:hint="eastAsia"/>
          <w:sz w:val="9"/>
          <w:szCs w:val="9"/>
        </w:rPr>
        <w:t>수신</w:t>
      </w:r>
      <w:r w:rsidR="00FB6897">
        <w:rPr>
          <w:rFonts w:hint="eastAsia"/>
          <w:sz w:val="9"/>
          <w:szCs w:val="9"/>
        </w:rPr>
        <w:t xml:space="preserve"> 13-2705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14:paraId="7CC6436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D141437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6658678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887C4C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3B9535B3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6639F655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ORDER NO.: 1</w:t>
      </w:r>
      <w:r w:rsidR="00FB6897">
        <w:rPr>
          <w:rFonts w:hint="eastAsia"/>
          <w:sz w:val="9"/>
          <w:szCs w:val="9"/>
        </w:rPr>
        <w:t>2</w:t>
      </w:r>
      <w:r w:rsidRPr="00DF0E36">
        <w:rPr>
          <w:rFonts w:hint="eastAsia"/>
          <w:sz w:val="9"/>
          <w:szCs w:val="9"/>
        </w:rPr>
        <w:t>00</w:t>
      </w:r>
      <w:r w:rsidR="003B623D">
        <w:rPr>
          <w:sz w:val="9"/>
          <w:szCs w:val="9"/>
        </w:rPr>
        <w:t>bc</w:t>
      </w:r>
    </w:p>
    <w:p w14:paraId="58AC00B5" w14:textId="77777777" w:rsidR="009C0498" w:rsidRPr="00DF0E36" w:rsidRDefault="00C36211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GC 2</w:t>
      </w:r>
    </w:p>
    <w:p w14:paraId="59A3F3D2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</w:t>
      </w:r>
      <w:r w:rsidR="00F66C4E">
        <w:rPr>
          <w:rFonts w:hint="eastAsia"/>
          <w:sz w:val="9"/>
          <w:szCs w:val="9"/>
        </w:rPr>
        <w:t>rification / Linearity Test Kit</w:t>
      </w:r>
    </w:p>
    <w:p w14:paraId="01CDB7DA" w14:textId="77777777" w:rsidR="00F66C4E" w:rsidRDefault="00F66C4E" w:rsidP="00F66C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Set1: </w:t>
      </w:r>
      <w:r w:rsidR="003B623D">
        <w:rPr>
          <w:sz w:val="9"/>
          <w:szCs w:val="9"/>
        </w:rPr>
        <w:t>5</w:t>
      </w:r>
      <w:r w:rsidRPr="00DF0E36">
        <w:rPr>
          <w:rFonts w:hint="eastAsia"/>
          <w:sz w:val="9"/>
          <w:szCs w:val="9"/>
        </w:rPr>
        <w:t xml:space="preserve"> x</w:t>
      </w:r>
      <w:r>
        <w:rPr>
          <w:rFonts w:hint="eastAsia"/>
          <w:sz w:val="9"/>
          <w:szCs w:val="9"/>
        </w:rPr>
        <w:t xml:space="preserve"> 3 </w:t>
      </w:r>
      <w:r w:rsidRPr="00DF0E36">
        <w:rPr>
          <w:rFonts w:hint="eastAsia"/>
          <w:sz w:val="9"/>
          <w:szCs w:val="9"/>
        </w:rPr>
        <w:t>mL</w:t>
      </w:r>
    </w:p>
    <w:p w14:paraId="4C12E3A3" w14:textId="77777777" w:rsidR="00F66C4E" w:rsidRDefault="003B623D" w:rsidP="00F66C4E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Set2: 5</w:t>
      </w:r>
      <w:r w:rsidR="00F66C4E">
        <w:rPr>
          <w:rFonts w:hint="eastAsia"/>
          <w:sz w:val="9"/>
          <w:szCs w:val="9"/>
        </w:rPr>
        <w:t xml:space="preserve"> x 3 mL</w:t>
      </w:r>
    </w:p>
    <w:p w14:paraId="0BB3BBF6" w14:textId="77777777" w:rsidR="00FB6897" w:rsidRPr="00F66C4E" w:rsidRDefault="00FB6897" w:rsidP="003C6587">
      <w:pPr>
        <w:jc w:val="left"/>
        <w:rPr>
          <w:sz w:val="9"/>
          <w:szCs w:val="9"/>
        </w:rPr>
      </w:pPr>
    </w:p>
    <w:p w14:paraId="093E8B63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3F75FF3A" w14:textId="77777777" w:rsidR="00DF0E36" w:rsidRPr="00DF0E36" w:rsidRDefault="00DF0E36" w:rsidP="003C6587">
      <w:pPr>
        <w:jc w:val="left"/>
        <w:rPr>
          <w:b/>
          <w:sz w:val="9"/>
          <w:szCs w:val="9"/>
        </w:rPr>
      </w:pPr>
    </w:p>
    <w:p w14:paraId="2CCD18A2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수입판매원</w:t>
      </w:r>
    </w:p>
    <w:p w14:paraId="5336BA0B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명성메디랩</w:t>
      </w:r>
    </w:p>
    <w:p w14:paraId="758C24DD" w14:textId="69C24DBD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</w:t>
      </w:r>
      <w:r w:rsidR="00C014DF">
        <w:rPr>
          <w:rFonts w:hint="eastAsia"/>
          <w:sz w:val="9"/>
          <w:szCs w:val="9"/>
        </w:rPr>
        <w:t xml:space="preserve">남양주시 별내동 순화궁로 </w:t>
      </w:r>
      <w:r w:rsidR="00C014DF">
        <w:rPr>
          <w:sz w:val="9"/>
          <w:szCs w:val="9"/>
        </w:rPr>
        <w:t xml:space="preserve">272 </w:t>
      </w:r>
      <w:r w:rsidR="00C014DF">
        <w:rPr>
          <w:rFonts w:hint="eastAsia"/>
          <w:sz w:val="9"/>
          <w:szCs w:val="9"/>
        </w:rPr>
        <w:t xml:space="preserve">동광비즈타워 </w:t>
      </w:r>
      <w:r w:rsidR="00C014DF">
        <w:rPr>
          <w:sz w:val="9"/>
          <w:szCs w:val="9"/>
        </w:rPr>
        <w:t>1123</w:t>
      </w:r>
      <w:r w:rsidR="00C014DF">
        <w:rPr>
          <w:rFonts w:hint="eastAsia"/>
          <w:sz w:val="9"/>
          <w:szCs w:val="9"/>
        </w:rPr>
        <w:t>호</w:t>
      </w:r>
    </w:p>
    <w:p w14:paraId="1C6F2F9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</w:p>
    <w:p w14:paraId="70809C20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10F25849" w14:textId="77777777" w:rsidR="00371854" w:rsidRPr="00EB6909" w:rsidRDefault="00371854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14:paraId="3C31A849" w14:textId="77777777" w:rsidR="00CF5F66" w:rsidRPr="00D34252" w:rsidRDefault="00CF5F66" w:rsidP="00CF5F66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14:paraId="5811C219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3C502128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 04110</w:t>
      </w:r>
    </w:p>
    <w:p w14:paraId="6914E0D5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800-377-9684</w:t>
      </w:r>
    </w:p>
    <w:p w14:paraId="61023B65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207-892-1300</w:t>
      </w:r>
    </w:p>
    <w:p w14:paraId="2DAD80BD" w14:textId="77777777" w:rsidR="00CF5F66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Fax 207-892-2266</w:t>
      </w:r>
    </w:p>
    <w:p w14:paraId="74308D7A" w14:textId="77777777" w:rsidR="00CF5F66" w:rsidRPr="00D34252" w:rsidRDefault="00CF5F66" w:rsidP="00CF5F6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www.mainestandsrds.com</w:t>
      </w:r>
    </w:p>
    <w:p w14:paraId="05B071B7" w14:textId="77777777" w:rsidR="00371854" w:rsidRPr="00DF0E36" w:rsidRDefault="00371854" w:rsidP="00CF5F66">
      <w:pPr>
        <w:jc w:val="left"/>
        <w:rPr>
          <w:sz w:val="9"/>
          <w:szCs w:val="9"/>
        </w:rPr>
      </w:pPr>
    </w:p>
    <w:sectPr w:rsidR="00371854" w:rsidRPr="00DF0E36" w:rsidSect="00DF0E36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8176FD9" w14:textId="77777777" w:rsidR="000E1235" w:rsidRDefault="000E1235" w:rsidP="00A72563">
      <w:r>
        <w:separator/>
      </w:r>
    </w:p>
  </w:endnote>
  <w:endnote w:type="continuationSeparator" w:id="0">
    <w:p w14:paraId="2BF8074D" w14:textId="77777777" w:rsidR="000E1235" w:rsidRDefault="000E1235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1F04B3" w14:textId="77777777" w:rsidR="003B623D" w:rsidRPr="003B623D" w:rsidRDefault="003B623D">
    <w:pPr>
      <w:pStyle w:val="a5"/>
      <w:rPr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201</w:t>
    </w:r>
    <w:r>
      <w:rPr>
        <w:b/>
        <w:sz w:val="14"/>
        <w:szCs w:val="14"/>
      </w:rPr>
      <w:t>9</w:t>
    </w:r>
    <w:r>
      <w:rPr>
        <w:rFonts w:hint="eastAsia"/>
        <w:b/>
        <w:sz w:val="14"/>
        <w:szCs w:val="14"/>
      </w:rPr>
      <w:t>-</w:t>
    </w:r>
    <w:r>
      <w:rPr>
        <w:b/>
        <w:sz w:val="14"/>
        <w:szCs w:val="14"/>
      </w:rPr>
      <w:t>06-03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A05B3F" w14:textId="77777777" w:rsidR="000E1235" w:rsidRDefault="000E1235" w:rsidP="00A72563">
      <w:r>
        <w:separator/>
      </w:r>
    </w:p>
  </w:footnote>
  <w:footnote w:type="continuationSeparator" w:id="0">
    <w:p w14:paraId="24C1985A" w14:textId="77777777" w:rsidR="000E1235" w:rsidRDefault="000E1235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B3DDB4" w14:textId="77777777" w:rsidR="003B623D" w:rsidRDefault="003B623D">
    <w:pPr>
      <w:pStyle w:val="a4"/>
    </w:pP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881286581">
    <w:abstractNumId w:val="10"/>
  </w:num>
  <w:num w:numId="2" w16cid:durableId="2069450996">
    <w:abstractNumId w:val="2"/>
  </w:num>
  <w:num w:numId="3" w16cid:durableId="1972052596">
    <w:abstractNumId w:val="3"/>
  </w:num>
  <w:num w:numId="4" w16cid:durableId="576595103">
    <w:abstractNumId w:val="5"/>
  </w:num>
  <w:num w:numId="5" w16cid:durableId="428351129">
    <w:abstractNumId w:val="1"/>
  </w:num>
  <w:num w:numId="6" w16cid:durableId="646933689">
    <w:abstractNumId w:val="0"/>
  </w:num>
  <w:num w:numId="7" w16cid:durableId="194193204">
    <w:abstractNumId w:val="8"/>
  </w:num>
  <w:num w:numId="8" w16cid:durableId="1408531209">
    <w:abstractNumId w:val="9"/>
  </w:num>
  <w:num w:numId="9" w16cid:durableId="2117404671">
    <w:abstractNumId w:val="6"/>
  </w:num>
  <w:num w:numId="10" w16cid:durableId="1461387673">
    <w:abstractNumId w:val="4"/>
  </w:num>
  <w:num w:numId="11" w16cid:durableId="1115058454">
    <w:abstractNumId w:val="11"/>
  </w:num>
  <w:num w:numId="12" w16cid:durableId="47633817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6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yMDE2MzYxNjI0NTO3tDBW0lEKTi0uzszPAykwrAUAKcepsiwAAAA="/>
  </w:docVars>
  <w:rsids>
    <w:rsidRoot w:val="007500EE"/>
    <w:rsid w:val="00042225"/>
    <w:rsid w:val="000615DA"/>
    <w:rsid w:val="000911F9"/>
    <w:rsid w:val="000962B5"/>
    <w:rsid w:val="000C783F"/>
    <w:rsid w:val="000D04A9"/>
    <w:rsid w:val="000E1235"/>
    <w:rsid w:val="000E4504"/>
    <w:rsid w:val="00123D1E"/>
    <w:rsid w:val="00153916"/>
    <w:rsid w:val="00196751"/>
    <w:rsid w:val="001C5374"/>
    <w:rsid w:val="002304DD"/>
    <w:rsid w:val="00235B25"/>
    <w:rsid w:val="002411D4"/>
    <w:rsid w:val="00247CB0"/>
    <w:rsid w:val="00255DD1"/>
    <w:rsid w:val="00265B3E"/>
    <w:rsid w:val="002B33FC"/>
    <w:rsid w:val="002F221D"/>
    <w:rsid w:val="0036799D"/>
    <w:rsid w:val="00371854"/>
    <w:rsid w:val="00393204"/>
    <w:rsid w:val="003B35DC"/>
    <w:rsid w:val="003B623D"/>
    <w:rsid w:val="003C6282"/>
    <w:rsid w:val="003C6587"/>
    <w:rsid w:val="003D7CE7"/>
    <w:rsid w:val="003E38C2"/>
    <w:rsid w:val="00447A2A"/>
    <w:rsid w:val="00462803"/>
    <w:rsid w:val="00491500"/>
    <w:rsid w:val="004A097C"/>
    <w:rsid w:val="004A0AD8"/>
    <w:rsid w:val="004A6B5F"/>
    <w:rsid w:val="004B15D0"/>
    <w:rsid w:val="00505562"/>
    <w:rsid w:val="0053417C"/>
    <w:rsid w:val="005662C1"/>
    <w:rsid w:val="005771BF"/>
    <w:rsid w:val="00610C02"/>
    <w:rsid w:val="00634F72"/>
    <w:rsid w:val="006428E3"/>
    <w:rsid w:val="0064597E"/>
    <w:rsid w:val="00656A5C"/>
    <w:rsid w:val="006609B3"/>
    <w:rsid w:val="006720B9"/>
    <w:rsid w:val="006901B7"/>
    <w:rsid w:val="00697982"/>
    <w:rsid w:val="006F635D"/>
    <w:rsid w:val="007500EE"/>
    <w:rsid w:val="007C57FC"/>
    <w:rsid w:val="00826BA3"/>
    <w:rsid w:val="008503DB"/>
    <w:rsid w:val="00856A73"/>
    <w:rsid w:val="008B02B7"/>
    <w:rsid w:val="008B53C3"/>
    <w:rsid w:val="008E4A5B"/>
    <w:rsid w:val="00916030"/>
    <w:rsid w:val="009514E4"/>
    <w:rsid w:val="009B539A"/>
    <w:rsid w:val="009C0498"/>
    <w:rsid w:val="009E1642"/>
    <w:rsid w:val="009E5AF3"/>
    <w:rsid w:val="00A16E71"/>
    <w:rsid w:val="00A46787"/>
    <w:rsid w:val="00A61552"/>
    <w:rsid w:val="00A66F8E"/>
    <w:rsid w:val="00A7088F"/>
    <w:rsid w:val="00A72563"/>
    <w:rsid w:val="00AA531B"/>
    <w:rsid w:val="00AB4EE6"/>
    <w:rsid w:val="00AF3E4F"/>
    <w:rsid w:val="00B40B69"/>
    <w:rsid w:val="00B61F43"/>
    <w:rsid w:val="00B97A98"/>
    <w:rsid w:val="00BB497D"/>
    <w:rsid w:val="00BF1206"/>
    <w:rsid w:val="00C014DF"/>
    <w:rsid w:val="00C10E53"/>
    <w:rsid w:val="00C30A1A"/>
    <w:rsid w:val="00C36211"/>
    <w:rsid w:val="00C46CA3"/>
    <w:rsid w:val="00C52E46"/>
    <w:rsid w:val="00CB1676"/>
    <w:rsid w:val="00CB3764"/>
    <w:rsid w:val="00CC39FF"/>
    <w:rsid w:val="00CE1756"/>
    <w:rsid w:val="00CF0A55"/>
    <w:rsid w:val="00CF5F66"/>
    <w:rsid w:val="00DD3862"/>
    <w:rsid w:val="00DE4A77"/>
    <w:rsid w:val="00DF0E36"/>
    <w:rsid w:val="00E05665"/>
    <w:rsid w:val="00E30D49"/>
    <w:rsid w:val="00E5645D"/>
    <w:rsid w:val="00E767CB"/>
    <w:rsid w:val="00E92934"/>
    <w:rsid w:val="00EB6909"/>
    <w:rsid w:val="00EC2302"/>
    <w:rsid w:val="00F367C0"/>
    <w:rsid w:val="00F41477"/>
    <w:rsid w:val="00F66C4E"/>
    <w:rsid w:val="00F744B2"/>
    <w:rsid w:val="00FA120A"/>
    <w:rsid w:val="00FA3477"/>
    <w:rsid w:val="00FB6897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F943E0E"/>
  <w15:docId w15:val="{3DACB665-2D6A-4B08-A680-F3D01312D8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3B623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3B62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9716F1A-56A4-4726-9386-EAE1789E47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665</Words>
  <Characters>3793</Characters>
  <Application>Microsoft Office Word</Application>
  <DocSecurity>0</DocSecurity>
  <Lines>31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 열구</cp:lastModifiedBy>
  <cp:revision>13</cp:revision>
  <cp:lastPrinted>2019-06-03T07:04:00Z</cp:lastPrinted>
  <dcterms:created xsi:type="dcterms:W3CDTF">2014-10-14T01:30:00Z</dcterms:created>
  <dcterms:modified xsi:type="dcterms:W3CDTF">2022-04-07T00:27:00Z</dcterms:modified>
</cp:coreProperties>
</file>