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6BE719" w14:textId="77777777" w:rsidR="00393204" w:rsidRPr="00DF0E36" w:rsidRDefault="003B35DC">
      <w:pPr>
        <w:rPr>
          <w:b/>
          <w:sz w:val="18"/>
          <w:szCs w:val="18"/>
        </w:rPr>
      </w:pPr>
      <w:r>
        <w:rPr>
          <w:rFonts w:hint="eastAsia"/>
          <w:b/>
          <w:sz w:val="18"/>
          <w:szCs w:val="18"/>
        </w:rPr>
        <w:t>GC</w:t>
      </w:r>
      <w:r w:rsidR="00AA531B">
        <w:rPr>
          <w:rFonts w:hint="eastAsia"/>
          <w:b/>
          <w:sz w:val="18"/>
          <w:szCs w:val="18"/>
        </w:rPr>
        <w:t>2</w:t>
      </w:r>
      <w:r w:rsidR="007500EE" w:rsidRPr="00DF0E36">
        <w:rPr>
          <w:rFonts w:hint="eastAsia"/>
          <w:b/>
          <w:sz w:val="18"/>
          <w:szCs w:val="18"/>
        </w:rPr>
        <w:t xml:space="preserve"> </w:t>
      </w:r>
      <w:r w:rsidR="004B6BAF">
        <w:rPr>
          <w:b/>
          <w:sz w:val="18"/>
          <w:szCs w:val="18"/>
        </w:rPr>
        <w:t>1200</w:t>
      </w:r>
      <w:r w:rsidR="004B6BAF">
        <w:rPr>
          <w:rFonts w:hint="eastAsia"/>
          <w:b/>
          <w:sz w:val="18"/>
          <w:szCs w:val="18"/>
        </w:rPr>
        <w:t>a</w:t>
      </w:r>
      <w:r w:rsidR="0086233D">
        <w:rPr>
          <w:b/>
          <w:sz w:val="18"/>
          <w:szCs w:val="18"/>
        </w:rPr>
        <w:t>b</w:t>
      </w:r>
      <w:r w:rsidR="004B6BAF">
        <w:rPr>
          <w:rFonts w:hint="eastAsia"/>
          <w:b/>
          <w:sz w:val="18"/>
          <w:szCs w:val="18"/>
        </w:rPr>
        <w:t xml:space="preserve"> </w:t>
      </w:r>
      <w:r w:rsidR="003D7CE7" w:rsidRPr="00DF0E36">
        <w:rPr>
          <w:b/>
          <w:sz w:val="18"/>
          <w:szCs w:val="18"/>
        </w:rPr>
        <w:t>Calibration</w:t>
      </w:r>
      <w:r w:rsidR="007500EE" w:rsidRPr="00DF0E36">
        <w:rPr>
          <w:rFonts w:hint="eastAsia"/>
          <w:b/>
          <w:sz w:val="18"/>
          <w:szCs w:val="18"/>
        </w:rPr>
        <w:t xml:space="preserve"> Verification / Linearity Test Kit</w:t>
      </w:r>
    </w:p>
    <w:p w14:paraId="388D7550" w14:textId="77777777" w:rsidR="00DF0E36" w:rsidRPr="00AA531B" w:rsidRDefault="00DF0E36">
      <w:pPr>
        <w:rPr>
          <w:b/>
          <w:sz w:val="9"/>
          <w:szCs w:val="9"/>
        </w:rPr>
      </w:pPr>
    </w:p>
    <w:p w14:paraId="25DA3FA0" w14:textId="77777777" w:rsidR="007500EE" w:rsidRDefault="00462803">
      <w:pPr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사용목적</w:t>
      </w:r>
    </w:p>
    <w:p w14:paraId="40C7B47E" w14:textId="77777777" w:rsidR="008E4A5B" w:rsidRPr="00DF0E36" w:rsidRDefault="00462803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</w:t>
      </w:r>
      <w:r w:rsidR="008E4A5B" w:rsidRPr="00DF0E36">
        <w:rPr>
          <w:rFonts w:hint="eastAsia"/>
          <w:sz w:val="9"/>
          <w:szCs w:val="9"/>
        </w:rPr>
        <w:t xml:space="preserve">자동(automated), </w:t>
      </w:r>
      <w:r w:rsidR="008E4A5B" w:rsidRPr="00DF0E36">
        <w:rPr>
          <w:sz w:val="9"/>
          <w:szCs w:val="9"/>
        </w:rPr>
        <w:t>반자동</w:t>
      </w:r>
      <w:r w:rsidR="008E4A5B" w:rsidRPr="00DF0E36">
        <w:rPr>
          <w:rFonts w:hint="eastAsia"/>
          <w:sz w:val="9"/>
          <w:szCs w:val="9"/>
        </w:rPr>
        <w:t xml:space="preserve">(semi-automated), 그리고 </w:t>
      </w:r>
      <w:r w:rsidR="008E4A5B" w:rsidRPr="00DF0E36">
        <w:rPr>
          <w:sz w:val="9"/>
          <w:szCs w:val="9"/>
        </w:rPr>
        <w:t>수동</w:t>
      </w:r>
      <w:r w:rsidR="008E4A5B" w:rsidRPr="00DF0E36">
        <w:rPr>
          <w:rFonts w:hint="eastAsia"/>
          <w:sz w:val="9"/>
          <w:szCs w:val="9"/>
        </w:rPr>
        <w:t xml:space="preserve">(manual) </w:t>
      </w:r>
      <w:r w:rsidR="00BB497D"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시스템들의 보고가능범위 검증, 검증된 측정가능범위 </w:t>
      </w:r>
      <w:r w:rsidR="008E4A5B" w:rsidRPr="00DF0E36">
        <w:rPr>
          <w:sz w:val="9"/>
          <w:szCs w:val="9"/>
        </w:rPr>
        <w:t>내에서의</w:t>
      </w:r>
      <w:r w:rsidR="008E4A5B" w:rsidRPr="00DF0E36">
        <w:rPr>
          <w:rFonts w:hint="eastAsia"/>
          <w:sz w:val="9"/>
          <w:szCs w:val="9"/>
        </w:rPr>
        <w:t xml:space="preserve"> </w:t>
      </w:r>
      <w:proofErr w:type="spellStart"/>
      <w:r w:rsidR="008E4A5B" w:rsidRPr="00DF0E36">
        <w:rPr>
          <w:rFonts w:hint="eastAsia"/>
          <w:sz w:val="9"/>
          <w:szCs w:val="9"/>
        </w:rPr>
        <w:t>직선성</w:t>
      </w:r>
      <w:proofErr w:type="spellEnd"/>
      <w:r w:rsidR="008E4A5B" w:rsidRPr="00DF0E36">
        <w:rPr>
          <w:rFonts w:hint="eastAsia"/>
          <w:sz w:val="9"/>
          <w:szCs w:val="9"/>
        </w:rPr>
        <w:t xml:space="preserve"> </w:t>
      </w:r>
      <w:r w:rsidR="008E4A5B" w:rsidRPr="00DF0E36">
        <w:rPr>
          <w:sz w:val="9"/>
          <w:szCs w:val="9"/>
        </w:rPr>
        <w:t>검증</w:t>
      </w:r>
      <w:r w:rsidR="008E4A5B" w:rsidRPr="00DF0E36">
        <w:rPr>
          <w:rFonts w:hint="eastAsia"/>
          <w:sz w:val="9"/>
          <w:szCs w:val="9"/>
        </w:rPr>
        <w:t xml:space="preserve">, 그리고 </w:t>
      </w:r>
      <w:r w:rsidR="00397131">
        <w:rPr>
          <w:rFonts w:hint="eastAsia"/>
          <w:kern w:val="0"/>
          <w:sz w:val="9"/>
          <w:szCs w:val="9"/>
        </w:rPr>
        <w:t>Calibration verification</w:t>
      </w:r>
      <w:r w:rsidR="008E4A5B" w:rsidRPr="00DF0E36">
        <w:rPr>
          <w:rFonts w:hint="eastAsia"/>
          <w:sz w:val="9"/>
          <w:szCs w:val="9"/>
        </w:rPr>
        <w:t xml:space="preserve">을 정량적으로 평가하기 위한 체외진단분석기용 </w:t>
      </w:r>
      <w:r w:rsidR="00E92934" w:rsidRPr="00DF0E36">
        <w:rPr>
          <w:rFonts w:hint="eastAsia"/>
          <w:sz w:val="9"/>
          <w:szCs w:val="9"/>
        </w:rPr>
        <w:t>시약입니</w:t>
      </w:r>
      <w:r w:rsidR="00BB497D" w:rsidRPr="00DF0E36">
        <w:rPr>
          <w:rFonts w:hint="eastAsia"/>
          <w:sz w:val="9"/>
          <w:szCs w:val="9"/>
        </w:rPr>
        <w:t>다.</w:t>
      </w:r>
    </w:p>
    <w:p w14:paraId="486417AB" w14:textId="77777777" w:rsidR="008E4A5B" w:rsidRPr="00DF0E36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8E4A5B" w:rsidRPr="00DF0E36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내에서 다음 종목들을 검사하기 위해 </w:t>
      </w:r>
      <w:r w:rsidR="00E92934" w:rsidRPr="00DF0E36">
        <w:rPr>
          <w:rFonts w:hint="eastAsia"/>
          <w:sz w:val="9"/>
          <w:szCs w:val="9"/>
        </w:rPr>
        <w:t>사용됩니</w:t>
      </w:r>
      <w:r w:rsidRPr="00DF0E36">
        <w:rPr>
          <w:rFonts w:hint="eastAsia"/>
          <w:sz w:val="9"/>
          <w:szCs w:val="9"/>
        </w:rPr>
        <w:t>다.</w:t>
      </w:r>
    </w:p>
    <w:p w14:paraId="42ECE96A" w14:textId="373584E2" w:rsidR="00AA531B" w:rsidRDefault="004E3F46" w:rsidP="008E4A5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S</w:t>
      </w:r>
      <w:r>
        <w:rPr>
          <w:sz w:val="9"/>
          <w:szCs w:val="9"/>
        </w:rPr>
        <w:t xml:space="preserve">et </w:t>
      </w:r>
      <w:proofErr w:type="gramStart"/>
      <w:r>
        <w:rPr>
          <w:sz w:val="9"/>
          <w:szCs w:val="9"/>
        </w:rPr>
        <w:t>1 :</w:t>
      </w:r>
      <w:r w:rsidR="00D36D1C">
        <w:rPr>
          <w:rFonts w:hint="eastAsia"/>
          <w:sz w:val="9"/>
          <w:szCs w:val="9"/>
        </w:rPr>
        <w:t>c</w:t>
      </w:r>
      <w:r w:rsidR="00AA531B">
        <w:rPr>
          <w:rFonts w:hint="eastAsia"/>
          <w:sz w:val="9"/>
          <w:szCs w:val="9"/>
        </w:rPr>
        <w:t>arbon</w:t>
      </w:r>
      <w:proofErr w:type="gramEnd"/>
      <w:r w:rsidR="00AA531B">
        <w:rPr>
          <w:rFonts w:hint="eastAsia"/>
          <w:sz w:val="9"/>
          <w:szCs w:val="9"/>
        </w:rPr>
        <w:t xml:space="preserve"> dioxide (CO2), </w:t>
      </w:r>
      <w:r w:rsidR="00AA531B">
        <w:rPr>
          <w:sz w:val="9"/>
          <w:szCs w:val="9"/>
        </w:rPr>
        <w:t>ethyl</w:t>
      </w:r>
      <w:r w:rsidR="00AA531B">
        <w:rPr>
          <w:rFonts w:hint="eastAsia"/>
          <w:sz w:val="9"/>
          <w:szCs w:val="9"/>
        </w:rPr>
        <w:t xml:space="preserve"> alcohol (ETOH), </w:t>
      </w:r>
      <w:r w:rsidR="00D36D1C">
        <w:rPr>
          <w:rFonts w:hint="eastAsia"/>
          <w:sz w:val="9"/>
          <w:szCs w:val="9"/>
        </w:rPr>
        <w:t xml:space="preserve">ammonia (NH3), </w:t>
      </w:r>
      <w:r w:rsidR="00AA531B">
        <w:rPr>
          <w:sz w:val="9"/>
          <w:szCs w:val="9"/>
        </w:rPr>
        <w:t>iron (</w:t>
      </w:r>
      <w:r w:rsidR="00AA531B">
        <w:rPr>
          <w:rFonts w:hint="eastAsia"/>
          <w:sz w:val="9"/>
          <w:szCs w:val="9"/>
        </w:rPr>
        <w:t>FE)</w:t>
      </w:r>
    </w:p>
    <w:p w14:paraId="1B37A067" w14:textId="3C95CBAF" w:rsidR="004E3F46" w:rsidRDefault="004E3F46" w:rsidP="008E4A5B">
      <w:pPr>
        <w:jc w:val="left"/>
        <w:rPr>
          <w:sz w:val="9"/>
          <w:szCs w:val="9"/>
        </w:rPr>
      </w:pPr>
      <w:r>
        <w:rPr>
          <w:sz w:val="9"/>
          <w:szCs w:val="9"/>
        </w:rPr>
        <w:t xml:space="preserve">Set </w:t>
      </w:r>
      <w:proofErr w:type="gramStart"/>
      <w:r>
        <w:rPr>
          <w:sz w:val="9"/>
          <w:szCs w:val="9"/>
        </w:rPr>
        <w:t>2 :</w:t>
      </w:r>
      <w:proofErr w:type="gramEnd"/>
      <w:r>
        <w:rPr>
          <w:sz w:val="9"/>
          <w:szCs w:val="9"/>
        </w:rPr>
        <w:t xml:space="preserve"> Uric </w:t>
      </w:r>
      <w:proofErr w:type="gramStart"/>
      <w:r>
        <w:rPr>
          <w:sz w:val="9"/>
          <w:szCs w:val="9"/>
        </w:rPr>
        <w:t>Acid(</w:t>
      </w:r>
      <w:proofErr w:type="gramEnd"/>
      <w:r>
        <w:rPr>
          <w:sz w:val="9"/>
          <w:szCs w:val="9"/>
        </w:rPr>
        <w:t>UA)</w:t>
      </w:r>
    </w:p>
    <w:p w14:paraId="15C36FBC" w14:textId="77777777" w:rsidR="009E1642" w:rsidRDefault="009E1642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순수하게 정제된 화학 물질을 </w:t>
      </w:r>
      <w:r w:rsidR="00D36D1C">
        <w:rPr>
          <w:rFonts w:hint="eastAsia"/>
          <w:sz w:val="9"/>
          <w:szCs w:val="9"/>
        </w:rPr>
        <w:t xml:space="preserve">액상 베이스에 </w:t>
      </w:r>
      <w:r w:rsidRPr="00DF0E36">
        <w:rPr>
          <w:rFonts w:hint="eastAsia"/>
          <w:sz w:val="9"/>
          <w:szCs w:val="9"/>
        </w:rPr>
        <w:t xml:space="preserve">포함하고 있으며 인증기관에서 요구하는 보고가능범위 검증, 검증된 측정가능범위 </w:t>
      </w:r>
      <w:r w:rsidRPr="00DF0E36">
        <w:rPr>
          <w:sz w:val="9"/>
          <w:szCs w:val="9"/>
        </w:rPr>
        <w:t>내에서의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검증</w:t>
      </w:r>
      <w:r w:rsidRPr="00DF0E36">
        <w:rPr>
          <w:rFonts w:hint="eastAsia"/>
          <w:sz w:val="9"/>
          <w:szCs w:val="9"/>
        </w:rPr>
        <w:t xml:space="preserve">, 그리고 </w:t>
      </w:r>
      <w:r w:rsidR="00397131">
        <w:rPr>
          <w:rFonts w:hint="eastAsia"/>
          <w:kern w:val="0"/>
          <w:sz w:val="9"/>
          <w:szCs w:val="9"/>
        </w:rPr>
        <w:t>Calibration verification</w:t>
      </w:r>
      <w:r w:rsidRPr="00DF0E36">
        <w:rPr>
          <w:rFonts w:hint="eastAsia"/>
          <w:sz w:val="9"/>
          <w:szCs w:val="9"/>
        </w:rPr>
        <w:t xml:space="preserve"> 자료들의 문서화에 잡업에 적합하고 장비 시스템의 troubleshooting, 시약이나 calibration 상의 문제점을 진단하기 위한 목적으로 사용 </w:t>
      </w:r>
      <w:r w:rsidR="00E92934" w:rsidRPr="00DF0E36">
        <w:rPr>
          <w:rFonts w:hint="eastAsia"/>
          <w:sz w:val="9"/>
          <w:szCs w:val="9"/>
        </w:rPr>
        <w:t>가능합니</w:t>
      </w:r>
      <w:r w:rsidRPr="00DF0E36">
        <w:rPr>
          <w:rFonts w:hint="eastAsia"/>
          <w:sz w:val="9"/>
          <w:szCs w:val="9"/>
        </w:rPr>
        <w:t>다.</w:t>
      </w:r>
    </w:p>
    <w:p w14:paraId="05A24C2D" w14:textId="77777777" w:rsidR="00420233" w:rsidRPr="00C548EE" w:rsidRDefault="00420233" w:rsidP="008E4A5B">
      <w:pPr>
        <w:jc w:val="left"/>
        <w:rPr>
          <w:sz w:val="9"/>
          <w:szCs w:val="9"/>
        </w:rPr>
      </w:pPr>
    </w:p>
    <w:p w14:paraId="3E511BC3" w14:textId="77777777" w:rsidR="00BB497D" w:rsidRDefault="00BB497D" w:rsidP="008E4A5B">
      <w:pPr>
        <w:jc w:val="left"/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구성</w:t>
      </w:r>
    </w:p>
    <w:p w14:paraId="48A2D145" w14:textId="77777777" w:rsidR="000D5440" w:rsidRPr="00420233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</w:t>
      </w:r>
      <w:r w:rsidR="00AA531B">
        <w:rPr>
          <w:rFonts w:hint="eastAsia"/>
          <w:sz w:val="9"/>
          <w:szCs w:val="9"/>
        </w:rPr>
        <w:t>제품</w:t>
      </w:r>
      <w:r w:rsidR="00AA531B">
        <w:rPr>
          <w:sz w:val="9"/>
          <w:szCs w:val="9"/>
        </w:rPr>
        <w:t>의</w:t>
      </w:r>
      <w:r w:rsidR="00AA531B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8E4A5B" w:rsidRPr="00DF0E36">
        <w:rPr>
          <w:rFonts w:hint="eastAsia"/>
          <w:sz w:val="9"/>
          <w:szCs w:val="9"/>
        </w:rPr>
        <w:t xml:space="preserve"> 1부터 </w:t>
      </w:r>
      <w:r w:rsidR="00B94554">
        <w:rPr>
          <w:rFonts w:hint="eastAsia"/>
          <w:sz w:val="9"/>
          <w:szCs w:val="9"/>
        </w:rPr>
        <w:t>5</w:t>
      </w:r>
      <w:r w:rsidR="008E4A5B" w:rsidRPr="00DF0E36">
        <w:rPr>
          <w:rFonts w:hint="eastAsia"/>
          <w:sz w:val="9"/>
          <w:szCs w:val="9"/>
        </w:rPr>
        <w:t xml:space="preserve">까지 각각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당 </w:t>
      </w:r>
      <w:r w:rsidR="008E4A5B" w:rsidRPr="00DF0E36">
        <w:rPr>
          <w:rFonts w:hint="eastAsia"/>
          <w:sz w:val="9"/>
          <w:szCs w:val="9"/>
        </w:rPr>
        <w:t xml:space="preserve">하나의 </w:t>
      </w:r>
      <w:r w:rsidRPr="00DF0E36">
        <w:rPr>
          <w:rFonts w:hint="eastAsia"/>
          <w:sz w:val="9"/>
          <w:szCs w:val="9"/>
        </w:rPr>
        <w:t>병으</w:t>
      </w:r>
      <w:r w:rsidR="008E4A5B" w:rsidRPr="00DF0E36">
        <w:rPr>
          <w:rFonts w:hint="eastAsia"/>
          <w:sz w:val="9"/>
          <w:szCs w:val="9"/>
        </w:rPr>
        <w:t xml:space="preserve">로 구성되어 있으며 각 </w:t>
      </w:r>
      <w:r w:rsidRPr="00DF0E36">
        <w:rPr>
          <w:rFonts w:hint="eastAsia"/>
          <w:sz w:val="9"/>
          <w:szCs w:val="9"/>
        </w:rPr>
        <w:t>병</w:t>
      </w:r>
      <w:r w:rsidR="008E4A5B" w:rsidRPr="00DF0E36">
        <w:rPr>
          <w:rFonts w:hint="eastAsia"/>
          <w:sz w:val="9"/>
          <w:szCs w:val="9"/>
        </w:rPr>
        <w:t xml:space="preserve">은 </w:t>
      </w:r>
      <w:r w:rsidR="00AA531B">
        <w:rPr>
          <w:rFonts w:hint="eastAsia"/>
          <w:sz w:val="9"/>
          <w:szCs w:val="9"/>
        </w:rPr>
        <w:t>3</w:t>
      </w:r>
      <w:r w:rsidR="008E4A5B" w:rsidRPr="00DF0E36">
        <w:rPr>
          <w:rFonts w:hint="eastAsia"/>
          <w:sz w:val="9"/>
          <w:szCs w:val="9"/>
        </w:rPr>
        <w:t xml:space="preserve">.0 </w:t>
      </w:r>
      <w:r w:rsidR="004A097C" w:rsidRPr="00D34252">
        <w:rPr>
          <w:rFonts w:hint="eastAsia"/>
          <w:sz w:val="9"/>
          <w:szCs w:val="9"/>
        </w:rPr>
        <w:t>milli</w:t>
      </w:r>
      <w:r w:rsidR="004A097C">
        <w:rPr>
          <w:rFonts w:hint="eastAsia"/>
          <w:sz w:val="9"/>
          <w:szCs w:val="9"/>
        </w:rPr>
        <w:t>li</w:t>
      </w:r>
      <w:r w:rsidR="004A097C" w:rsidRPr="00D34252">
        <w:rPr>
          <w:rFonts w:hint="eastAsia"/>
          <w:sz w:val="9"/>
          <w:szCs w:val="9"/>
        </w:rPr>
        <w:t>ter</w:t>
      </w:r>
      <w:r w:rsidR="004A097C">
        <w:rPr>
          <w:rFonts w:hint="eastAsia"/>
          <w:sz w:val="9"/>
          <w:szCs w:val="9"/>
        </w:rPr>
        <w:t>s</w:t>
      </w:r>
      <w:r w:rsidR="00D36D1C">
        <w:rPr>
          <w:rFonts w:hint="eastAsia"/>
          <w:sz w:val="9"/>
          <w:szCs w:val="9"/>
        </w:rPr>
        <w:t xml:space="preserve">를 포함하고 </w:t>
      </w:r>
      <w:r w:rsidR="008E4A5B" w:rsidRPr="00DF0E36">
        <w:rPr>
          <w:rFonts w:hint="eastAsia"/>
          <w:sz w:val="9"/>
          <w:szCs w:val="9"/>
        </w:rPr>
        <w:t>있</w:t>
      </w:r>
      <w:r w:rsidR="00E92934" w:rsidRPr="00DF0E36">
        <w:rPr>
          <w:rFonts w:hint="eastAsia"/>
          <w:sz w:val="9"/>
          <w:szCs w:val="9"/>
        </w:rPr>
        <w:t>습니</w:t>
      </w:r>
      <w:r w:rsidR="008E4A5B" w:rsidRPr="00DF0E36">
        <w:rPr>
          <w:rFonts w:hint="eastAsia"/>
          <w:sz w:val="9"/>
          <w:szCs w:val="9"/>
        </w:rPr>
        <w:t>다</w:t>
      </w:r>
      <w:r w:rsidR="00D36D1C">
        <w:rPr>
          <w:rFonts w:hint="eastAsia"/>
          <w:sz w:val="9"/>
          <w:szCs w:val="9"/>
        </w:rPr>
        <w:t xml:space="preserve">. </w:t>
      </w:r>
      <w:r w:rsidR="008E4A5B" w:rsidRPr="00DF0E36">
        <w:rPr>
          <w:sz w:val="9"/>
          <w:szCs w:val="9"/>
        </w:rPr>
        <w:t>구성품의</w:t>
      </w:r>
      <w:r w:rsidR="008E4A5B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8E4A5B" w:rsidRPr="00DF0E36">
        <w:rPr>
          <w:rFonts w:hint="eastAsia"/>
          <w:sz w:val="9"/>
          <w:szCs w:val="9"/>
        </w:rPr>
        <w:t xml:space="preserve"> 1부터 5까지</w:t>
      </w:r>
      <w:r w:rsidRPr="00DF0E36">
        <w:rPr>
          <w:rFonts w:hint="eastAsia"/>
          <w:sz w:val="9"/>
          <w:szCs w:val="9"/>
        </w:rPr>
        <w:t>는 모든</w:t>
      </w:r>
      <w:r w:rsidR="00A72563" w:rsidRPr="00DF0E36">
        <w:rPr>
          <w:rFonts w:hint="eastAsia"/>
          <w:sz w:val="9"/>
          <w:szCs w:val="9"/>
        </w:rPr>
        <w:t xml:space="preserve"> 검사 종목들의 </w:t>
      </w:r>
      <w:proofErr w:type="spellStart"/>
      <w:r w:rsidR="008E4A5B" w:rsidRPr="00DF0E36">
        <w:rPr>
          <w:rFonts w:hint="eastAsia"/>
          <w:sz w:val="9"/>
          <w:szCs w:val="9"/>
        </w:rPr>
        <w:t>직선성</w:t>
      </w:r>
      <w:proofErr w:type="spellEnd"/>
      <w:r w:rsidR="00A72563" w:rsidRPr="00DF0E36">
        <w:rPr>
          <w:rFonts w:hint="eastAsia"/>
          <w:sz w:val="9"/>
          <w:szCs w:val="9"/>
        </w:rPr>
        <w:t xml:space="preserve"> 관계가</w:t>
      </w:r>
      <w:r w:rsidR="008E4A5B" w:rsidRPr="00DF0E36">
        <w:rPr>
          <w:rFonts w:hint="eastAsia"/>
          <w:sz w:val="9"/>
          <w:szCs w:val="9"/>
        </w:rPr>
        <w:t xml:space="preserve"> 유지</w:t>
      </w:r>
      <w:r w:rsidR="008B53C3">
        <w:rPr>
          <w:rFonts w:hint="eastAsia"/>
          <w:sz w:val="9"/>
          <w:szCs w:val="9"/>
        </w:rPr>
        <w:t>하</w:t>
      </w:r>
      <w:r w:rsidR="00A72563" w:rsidRPr="00DF0E36">
        <w:rPr>
          <w:rFonts w:hint="eastAsia"/>
          <w:sz w:val="9"/>
          <w:szCs w:val="9"/>
        </w:rPr>
        <w:t>도</w:t>
      </w:r>
      <w:r w:rsidR="008E4A5B" w:rsidRPr="00DF0E36">
        <w:rPr>
          <w:rFonts w:hint="eastAsia"/>
          <w:sz w:val="9"/>
          <w:szCs w:val="9"/>
        </w:rPr>
        <w:t xml:space="preserve">록 </w:t>
      </w:r>
      <w:r w:rsidR="00D36D1C" w:rsidRPr="00DF0E36">
        <w:rPr>
          <w:rFonts w:hint="eastAsia"/>
          <w:sz w:val="9"/>
          <w:szCs w:val="9"/>
        </w:rPr>
        <w:t>제조</w:t>
      </w:r>
      <w:r w:rsidR="00D36D1C">
        <w:rPr>
          <w:rFonts w:hint="eastAsia"/>
          <w:sz w:val="9"/>
          <w:szCs w:val="9"/>
        </w:rPr>
        <w:t>하였습니다.</w:t>
      </w:r>
    </w:p>
    <w:p w14:paraId="29431E35" w14:textId="77777777" w:rsidR="00DE4A77" w:rsidRDefault="00BB497D" w:rsidP="00DE4A7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원재료</w:t>
      </w:r>
    </w:p>
    <w:p w14:paraId="0EEA9E70" w14:textId="5459E270" w:rsidR="00AA531B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-</w:t>
      </w:r>
      <w:r w:rsidRPr="00DF0E36">
        <w:rPr>
          <w:sz w:val="9"/>
          <w:szCs w:val="9"/>
        </w:rPr>
        <w:t xml:space="preserve"> </w:t>
      </w:r>
      <w:r w:rsidR="00BF1206" w:rsidRPr="00DF0E36">
        <w:rPr>
          <w:sz w:val="9"/>
          <w:szCs w:val="9"/>
        </w:rPr>
        <w:t>주</w:t>
      </w:r>
      <w:r w:rsidR="0033513F">
        <w:rPr>
          <w:rFonts w:hint="eastAsia"/>
          <w:sz w:val="9"/>
          <w:szCs w:val="9"/>
        </w:rPr>
        <w:t xml:space="preserve"> </w:t>
      </w:r>
      <w:r w:rsidR="00BF1206" w:rsidRPr="00DF0E36">
        <w:rPr>
          <w:sz w:val="9"/>
          <w:szCs w:val="9"/>
        </w:rPr>
        <w:t>반응</w:t>
      </w:r>
      <w:r w:rsidR="0033513F">
        <w:rPr>
          <w:rFonts w:hint="eastAsia"/>
          <w:sz w:val="9"/>
          <w:szCs w:val="9"/>
        </w:rPr>
        <w:t xml:space="preserve"> </w:t>
      </w:r>
      <w:r w:rsidR="00BF1206" w:rsidRPr="00DF0E36">
        <w:rPr>
          <w:rFonts w:hint="eastAsia"/>
          <w:sz w:val="9"/>
          <w:szCs w:val="9"/>
        </w:rPr>
        <w:t>시약:</w:t>
      </w:r>
      <w:r w:rsidR="00AA531B">
        <w:rPr>
          <w:rFonts w:hint="eastAsia"/>
          <w:sz w:val="9"/>
          <w:szCs w:val="9"/>
        </w:rPr>
        <w:t xml:space="preserve"> </w:t>
      </w:r>
      <w:r w:rsidR="00BF1206" w:rsidRPr="00DF0E36">
        <w:rPr>
          <w:rFonts w:hint="eastAsia"/>
          <w:sz w:val="9"/>
          <w:szCs w:val="9"/>
        </w:rPr>
        <w:t>순수하게 정제된</w:t>
      </w:r>
      <w:r w:rsidR="004B15D0" w:rsidRPr="00DF0E36">
        <w:rPr>
          <w:rFonts w:hint="eastAsia"/>
          <w:sz w:val="9"/>
          <w:szCs w:val="9"/>
        </w:rPr>
        <w:t xml:space="preserve"> </w:t>
      </w:r>
      <w:r w:rsidR="00D36D1C">
        <w:rPr>
          <w:rFonts w:hint="eastAsia"/>
          <w:sz w:val="9"/>
          <w:szCs w:val="9"/>
        </w:rPr>
        <w:t>CO2, ETOH, FE, NH3</w:t>
      </w:r>
      <w:r w:rsidR="00844B7A">
        <w:rPr>
          <w:sz w:val="9"/>
          <w:szCs w:val="9"/>
        </w:rPr>
        <w:t>,</w:t>
      </w:r>
      <w:r w:rsidR="00495ABC">
        <w:rPr>
          <w:sz w:val="9"/>
          <w:szCs w:val="9"/>
        </w:rPr>
        <w:t xml:space="preserve"> </w:t>
      </w:r>
      <w:r w:rsidR="00844B7A">
        <w:rPr>
          <w:sz w:val="9"/>
          <w:szCs w:val="9"/>
        </w:rPr>
        <w:t>UA</w:t>
      </w:r>
      <w:r w:rsidR="00D36D1C">
        <w:rPr>
          <w:rFonts w:hint="eastAsia"/>
          <w:sz w:val="9"/>
          <w:szCs w:val="9"/>
        </w:rPr>
        <w:t xml:space="preserve"> 들을</w:t>
      </w:r>
      <w:r w:rsidR="00D36D1C" w:rsidRPr="00D36D1C">
        <w:rPr>
          <w:rFonts w:hint="eastAsia"/>
          <w:sz w:val="9"/>
          <w:szCs w:val="9"/>
        </w:rPr>
        <w:t xml:space="preserve"> </w:t>
      </w:r>
      <w:r w:rsidR="00D36D1C">
        <w:rPr>
          <w:rFonts w:hint="eastAsia"/>
          <w:sz w:val="9"/>
          <w:szCs w:val="9"/>
        </w:rPr>
        <w:t>액상 베이스에 포함</w:t>
      </w:r>
    </w:p>
    <w:p w14:paraId="59CCF797" w14:textId="77777777" w:rsidR="00656A5C" w:rsidRDefault="000962B5" w:rsidP="00420233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- </w:t>
      </w:r>
      <w:proofErr w:type="spellStart"/>
      <w:r w:rsidR="00BF1206" w:rsidRPr="00DF0E36">
        <w:rPr>
          <w:rFonts w:hint="eastAsia"/>
          <w:sz w:val="9"/>
          <w:szCs w:val="9"/>
        </w:rPr>
        <w:t>보조반응시약</w:t>
      </w:r>
      <w:proofErr w:type="spellEnd"/>
      <w:r w:rsidR="00BF1206" w:rsidRPr="00DF0E36">
        <w:rPr>
          <w:rFonts w:hint="eastAsia"/>
          <w:sz w:val="9"/>
          <w:szCs w:val="9"/>
        </w:rPr>
        <w:t xml:space="preserve">: </w:t>
      </w:r>
      <w:r w:rsidR="00A72563" w:rsidRPr="00DF0E36">
        <w:rPr>
          <w:rFonts w:hint="eastAsia"/>
          <w:sz w:val="9"/>
          <w:szCs w:val="9"/>
        </w:rPr>
        <w:t>방부제,</w:t>
      </w:r>
      <w:r w:rsidR="00BF1206" w:rsidRPr="00DF0E36">
        <w:rPr>
          <w:rFonts w:hint="eastAsia"/>
          <w:sz w:val="9"/>
          <w:szCs w:val="9"/>
        </w:rPr>
        <w:t xml:space="preserve"> 안정제</w:t>
      </w:r>
    </w:p>
    <w:p w14:paraId="274351F2" w14:textId="77777777" w:rsidR="00420233" w:rsidRPr="00DF0E36" w:rsidRDefault="00420233" w:rsidP="00420233">
      <w:pPr>
        <w:ind w:left="540" w:hangingChars="600" w:hanging="540"/>
        <w:jc w:val="left"/>
        <w:rPr>
          <w:sz w:val="9"/>
          <w:szCs w:val="9"/>
        </w:rPr>
      </w:pPr>
    </w:p>
    <w:p w14:paraId="5CAB6E94" w14:textId="77777777" w:rsidR="00B94554" w:rsidRDefault="00B94554" w:rsidP="00B94554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사용 시 주의사항</w:t>
      </w:r>
    </w:p>
    <w:p w14:paraId="37BE106A" w14:textId="77777777" w:rsidR="00B94554" w:rsidRPr="00DF0E36" w:rsidRDefault="00B94554" w:rsidP="00B94554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체외</w:t>
      </w:r>
      <w:r w:rsidR="0033513F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진단용 외의 사용을 금지합니다.</w:t>
      </w:r>
    </w:p>
    <w:p w14:paraId="11887486" w14:textId="77777777" w:rsidR="00B94554" w:rsidRPr="00DF0E36" w:rsidRDefault="00B94554" w:rsidP="00B94554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폐기물 규정에 따라 적법하게 폐기하여야 합니다. </w:t>
      </w:r>
    </w:p>
    <w:p w14:paraId="3AEAED21" w14:textId="77777777" w:rsidR="0053417C" w:rsidRPr="00DF0E36" w:rsidRDefault="006720B9" w:rsidP="006720B9">
      <w:pPr>
        <w:pStyle w:val="a3"/>
        <w:ind w:leftChars="0" w:left="760"/>
        <w:jc w:val="left"/>
        <w:rPr>
          <w:sz w:val="9"/>
          <w:szCs w:val="9"/>
        </w:rPr>
      </w:pPr>
      <w:r w:rsidRPr="006720B9">
        <w:rPr>
          <w:sz w:val="9"/>
          <w:szCs w:val="9"/>
        </w:rPr>
        <w:t xml:space="preserve"> </w:t>
      </w:r>
    </w:p>
    <w:p w14:paraId="6197EA85" w14:textId="77777777" w:rsidR="0053417C" w:rsidRDefault="009E1642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 xml:space="preserve">보관방법 및 </w:t>
      </w:r>
      <w:r w:rsidR="00B94554">
        <w:rPr>
          <w:rFonts w:hint="eastAsia"/>
          <w:b/>
          <w:sz w:val="14"/>
          <w:szCs w:val="14"/>
        </w:rPr>
        <w:t>안정성</w:t>
      </w:r>
    </w:p>
    <w:p w14:paraId="1C0CE0DC" w14:textId="77777777" w:rsidR="009E1642" w:rsidRPr="00DF0E36" w:rsidRDefault="009E1642" w:rsidP="000962B5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53417C" w:rsidRPr="00DF0E36">
        <w:rPr>
          <w:rFonts w:hint="eastAsia"/>
          <w:sz w:val="9"/>
          <w:szCs w:val="9"/>
        </w:rPr>
        <w:t xml:space="preserve"> </w:t>
      </w:r>
      <w:r w:rsidR="00AA531B">
        <w:rPr>
          <w:rFonts w:hint="eastAsia"/>
          <w:sz w:val="9"/>
          <w:szCs w:val="9"/>
        </w:rPr>
        <w:t>2</w:t>
      </w:r>
      <w:r w:rsidR="0053417C" w:rsidRPr="00DF0E36">
        <w:rPr>
          <w:sz w:val="9"/>
          <w:szCs w:val="9"/>
        </w:rPr>
        <w:t>°</w:t>
      </w:r>
      <w:r w:rsidR="0053417C" w:rsidRPr="00DF0E36">
        <w:rPr>
          <w:rFonts w:hint="eastAsia"/>
          <w:sz w:val="9"/>
          <w:szCs w:val="9"/>
        </w:rPr>
        <w:t>~</w:t>
      </w:r>
      <w:r w:rsidR="00AA531B">
        <w:rPr>
          <w:rFonts w:hint="eastAsia"/>
          <w:sz w:val="9"/>
          <w:szCs w:val="9"/>
        </w:rPr>
        <w:t>8</w:t>
      </w:r>
      <w:r w:rsidR="00B94554">
        <w:rPr>
          <w:rFonts w:eastAsiaTheme="minorHAnsi"/>
          <w:sz w:val="9"/>
          <w:szCs w:val="9"/>
        </w:rPr>
        <w:t>℃</w:t>
      </w:r>
      <w:r w:rsidR="0053417C" w:rsidRPr="00DF0E36">
        <w:rPr>
          <w:sz w:val="9"/>
          <w:szCs w:val="9"/>
        </w:rPr>
        <w:t>에서</w:t>
      </w:r>
      <w:r w:rsidR="0053417C" w:rsidRPr="00DF0E36">
        <w:rPr>
          <w:rFonts w:hint="eastAsia"/>
          <w:sz w:val="9"/>
          <w:szCs w:val="9"/>
        </w:rPr>
        <w:t xml:space="preserve"> 보관하며</w:t>
      </w:r>
      <w:r w:rsidR="00AA531B">
        <w:rPr>
          <w:rFonts w:hint="eastAsia"/>
          <w:sz w:val="9"/>
          <w:szCs w:val="9"/>
        </w:rPr>
        <w:t>,</w:t>
      </w:r>
      <w:r w:rsidR="0053417C" w:rsidRPr="00DF0E36">
        <w:rPr>
          <w:rFonts w:hint="eastAsia"/>
          <w:sz w:val="9"/>
          <w:szCs w:val="9"/>
        </w:rPr>
        <w:t xml:space="preserve"> </w:t>
      </w:r>
      <w:r w:rsidR="00AA531B">
        <w:rPr>
          <w:rFonts w:hint="eastAsia"/>
          <w:b/>
          <w:sz w:val="9"/>
          <w:szCs w:val="9"/>
        </w:rPr>
        <w:t>냉동상태</w:t>
      </w:r>
      <w:r w:rsidR="00AA531B">
        <w:rPr>
          <w:rFonts w:hint="eastAsia"/>
          <w:sz w:val="9"/>
          <w:szCs w:val="9"/>
        </w:rPr>
        <w:t>로</w:t>
      </w:r>
      <w:r w:rsidR="0053417C" w:rsidRPr="00DF0E36">
        <w:rPr>
          <w:rFonts w:hint="eastAsia"/>
          <w:sz w:val="9"/>
          <w:szCs w:val="9"/>
        </w:rPr>
        <w:t xml:space="preserve"> 보관해서는 안 </w:t>
      </w:r>
      <w:r w:rsidR="00A7088F" w:rsidRPr="00DF0E36">
        <w:rPr>
          <w:rFonts w:hint="eastAsia"/>
          <w:sz w:val="9"/>
          <w:szCs w:val="9"/>
        </w:rPr>
        <w:t>됩니다</w:t>
      </w:r>
      <w:r w:rsidR="0053417C" w:rsidRPr="00DF0E36">
        <w:rPr>
          <w:rFonts w:hint="eastAsia"/>
          <w:sz w:val="9"/>
          <w:szCs w:val="9"/>
        </w:rPr>
        <w:t>.</w:t>
      </w:r>
    </w:p>
    <w:p w14:paraId="351B2B05" w14:textId="77777777" w:rsidR="000962B5" w:rsidRPr="00DF0E36" w:rsidRDefault="0053417C" w:rsidP="000962B5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Test Kit는 상자 표면에 기록되어 있는 유효 기간까지</w:t>
      </w:r>
      <w:r w:rsidR="009E1642"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사용 가능합니다</w:t>
      </w:r>
      <w:r w:rsidR="000962B5" w:rsidRPr="00DF0E36">
        <w:rPr>
          <w:rFonts w:hint="eastAsia"/>
          <w:sz w:val="9"/>
          <w:szCs w:val="9"/>
        </w:rPr>
        <w:t>.</w:t>
      </w:r>
    </w:p>
    <w:p w14:paraId="6E4E2326" w14:textId="77777777" w:rsidR="0053417C" w:rsidRPr="00083D1F" w:rsidRDefault="0053417C">
      <w:pPr>
        <w:jc w:val="left"/>
        <w:rPr>
          <w:sz w:val="9"/>
          <w:szCs w:val="9"/>
        </w:rPr>
      </w:pPr>
    </w:p>
    <w:p w14:paraId="46A75BD2" w14:textId="77777777" w:rsidR="00B94554" w:rsidRPr="00D34252" w:rsidRDefault="00B94554" w:rsidP="00B94554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사용 준비</w:t>
      </w:r>
    </w:p>
    <w:p w14:paraId="1D7A5A3D" w14:textId="77777777" w:rsidR="0053417C" w:rsidRPr="00DF0E36" w:rsidRDefault="0053417C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sz w:val="9"/>
          <w:szCs w:val="9"/>
        </w:rPr>
        <w:t>사용하기</w:t>
      </w:r>
      <w:r w:rsidRPr="00DF0E36">
        <w:rPr>
          <w:rFonts w:hint="eastAsia"/>
          <w:sz w:val="9"/>
          <w:szCs w:val="9"/>
        </w:rPr>
        <w:t xml:space="preserve"> 전, 각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의 </w:t>
      </w:r>
      <w:r w:rsidR="0033513F">
        <w:rPr>
          <w:rFonts w:hint="eastAsia"/>
          <w:sz w:val="9"/>
          <w:szCs w:val="9"/>
        </w:rPr>
        <w:t>구성품</w:t>
      </w:r>
      <w:r w:rsidRPr="00DF0E36">
        <w:rPr>
          <w:rFonts w:hint="eastAsia"/>
          <w:sz w:val="9"/>
          <w:szCs w:val="9"/>
        </w:rPr>
        <w:t xml:space="preserve">을 박스에서 꺼낸 후 </w:t>
      </w:r>
      <w:r w:rsidR="00196751" w:rsidRPr="00DF0E36">
        <w:rPr>
          <w:rFonts w:hint="eastAsia"/>
          <w:sz w:val="9"/>
          <w:szCs w:val="9"/>
        </w:rPr>
        <w:t>실온</w:t>
      </w:r>
      <w:r w:rsidR="00AA531B">
        <w:rPr>
          <w:rFonts w:hint="eastAsia"/>
          <w:sz w:val="9"/>
          <w:szCs w:val="9"/>
        </w:rPr>
        <w:t>(18</w:t>
      </w:r>
      <w:r w:rsidR="00AA531B" w:rsidRPr="00DF0E36">
        <w:rPr>
          <w:sz w:val="9"/>
          <w:szCs w:val="9"/>
        </w:rPr>
        <w:t>°</w:t>
      </w:r>
      <w:r w:rsidR="00AA531B" w:rsidRPr="00DF0E36">
        <w:rPr>
          <w:rFonts w:hint="eastAsia"/>
          <w:sz w:val="9"/>
          <w:szCs w:val="9"/>
        </w:rPr>
        <w:t>~</w:t>
      </w:r>
      <w:r w:rsidR="00AA531B">
        <w:rPr>
          <w:rFonts w:hint="eastAsia"/>
          <w:sz w:val="9"/>
          <w:szCs w:val="9"/>
        </w:rPr>
        <w:t>25</w:t>
      </w:r>
      <w:r w:rsidR="00B94554">
        <w:rPr>
          <w:rFonts w:eastAsiaTheme="minorHAnsi"/>
          <w:sz w:val="9"/>
          <w:szCs w:val="9"/>
        </w:rPr>
        <w:t>℃</w:t>
      </w:r>
      <w:r w:rsidR="00AA531B">
        <w:rPr>
          <w:rFonts w:hint="eastAsia"/>
          <w:sz w:val="9"/>
          <w:szCs w:val="9"/>
        </w:rPr>
        <w:t>)</w:t>
      </w:r>
      <w:r w:rsidR="00196751" w:rsidRPr="00DF0E36">
        <w:rPr>
          <w:rFonts w:hint="eastAsia"/>
          <w:sz w:val="9"/>
          <w:szCs w:val="9"/>
        </w:rPr>
        <w:t xml:space="preserve">에서 해동하며 분주 전에 위아래로 부드럽게 </w:t>
      </w:r>
      <w:r w:rsidR="00E92934" w:rsidRPr="00DF0E36">
        <w:rPr>
          <w:rFonts w:hint="eastAsia"/>
          <w:sz w:val="9"/>
          <w:szCs w:val="9"/>
        </w:rPr>
        <w:t>섞어줍니</w:t>
      </w:r>
      <w:r w:rsidR="00196751" w:rsidRPr="00DF0E36">
        <w:rPr>
          <w:rFonts w:hint="eastAsia"/>
          <w:sz w:val="9"/>
          <w:szCs w:val="9"/>
        </w:rPr>
        <w:t>다.</w:t>
      </w:r>
    </w:p>
    <w:p w14:paraId="79E48C8E" w14:textId="77777777" w:rsidR="00196751" w:rsidRPr="00DF0E36" w:rsidRDefault="00196751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최대한 안정적으로 보관하기 위해 실온에서의 보관을 </w:t>
      </w:r>
      <w:proofErr w:type="gramStart"/>
      <w:r w:rsidRPr="00DF0E36">
        <w:rPr>
          <w:rFonts w:hint="eastAsia"/>
          <w:sz w:val="9"/>
          <w:szCs w:val="9"/>
        </w:rPr>
        <w:t>최소화 하며</w:t>
      </w:r>
      <w:proofErr w:type="gramEnd"/>
      <w:r w:rsidRPr="00DF0E36">
        <w:rPr>
          <w:rFonts w:hint="eastAsia"/>
          <w:sz w:val="9"/>
          <w:szCs w:val="9"/>
        </w:rPr>
        <w:t xml:space="preserve"> 분주 후에는 즉시 </w:t>
      </w:r>
      <w:r w:rsidR="00AA531B">
        <w:rPr>
          <w:rFonts w:hint="eastAsia"/>
          <w:sz w:val="9"/>
          <w:szCs w:val="9"/>
        </w:rPr>
        <w:t>2</w:t>
      </w:r>
      <w:r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</w:t>
      </w:r>
      <w:r w:rsidR="00AA531B">
        <w:rPr>
          <w:rFonts w:hint="eastAsia"/>
          <w:sz w:val="9"/>
          <w:szCs w:val="9"/>
        </w:rPr>
        <w:t>8</w:t>
      </w:r>
      <w:r w:rsidR="00B94554">
        <w:rPr>
          <w:rFonts w:eastAsiaTheme="minorHAnsi"/>
          <w:sz w:val="9"/>
          <w:szCs w:val="9"/>
        </w:rPr>
        <w:t>℃</w:t>
      </w:r>
      <w:r w:rsidRPr="00DF0E36">
        <w:rPr>
          <w:rFonts w:hint="eastAsia"/>
          <w:sz w:val="9"/>
          <w:szCs w:val="9"/>
        </w:rPr>
        <w:t xml:space="preserve">에서 다시 </w:t>
      </w:r>
      <w:r w:rsidR="00E92934" w:rsidRPr="00DF0E36">
        <w:rPr>
          <w:rFonts w:hint="eastAsia"/>
          <w:sz w:val="9"/>
          <w:szCs w:val="9"/>
        </w:rPr>
        <w:t>보관합니</w:t>
      </w:r>
      <w:r w:rsidRPr="00DF0E36">
        <w:rPr>
          <w:rFonts w:hint="eastAsia"/>
          <w:sz w:val="9"/>
          <w:szCs w:val="9"/>
        </w:rPr>
        <w:t>다.</w:t>
      </w:r>
    </w:p>
    <w:p w14:paraId="4FF11ED8" w14:textId="77777777" w:rsidR="0053417C" w:rsidRPr="00DF0E36" w:rsidRDefault="00196751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세균의 오염이 의심되는 물질은 즉시 </w:t>
      </w:r>
      <w:r w:rsidR="00E92934" w:rsidRPr="00DF0E36">
        <w:rPr>
          <w:rFonts w:hint="eastAsia"/>
          <w:sz w:val="9"/>
          <w:szCs w:val="9"/>
        </w:rPr>
        <w:t>폐기합니</w:t>
      </w:r>
      <w:r w:rsidRPr="00DF0E36">
        <w:rPr>
          <w:rFonts w:hint="eastAsia"/>
          <w:sz w:val="9"/>
          <w:szCs w:val="9"/>
        </w:rPr>
        <w:t>다.</w:t>
      </w:r>
    </w:p>
    <w:p w14:paraId="703916AA" w14:textId="77777777" w:rsidR="000962B5" w:rsidRPr="00DF0E36" w:rsidRDefault="000962B5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="00196751" w:rsidRPr="00DF0E36">
        <w:rPr>
          <w:rFonts w:hint="eastAsia"/>
          <w:sz w:val="9"/>
          <w:szCs w:val="9"/>
        </w:rPr>
        <w:t xml:space="preserve">환자 검체와 동일한 방법으로 사용되면 만약 실험 중 농축이나 희석이 필요한 경우 제조사의 설명을 </w:t>
      </w:r>
      <w:r w:rsidR="00E92934" w:rsidRPr="00DF0E36">
        <w:rPr>
          <w:rFonts w:hint="eastAsia"/>
          <w:sz w:val="9"/>
          <w:szCs w:val="9"/>
        </w:rPr>
        <w:t>따릅니</w:t>
      </w:r>
      <w:r w:rsidR="00196751" w:rsidRPr="00DF0E36">
        <w:rPr>
          <w:rFonts w:hint="eastAsia"/>
          <w:sz w:val="9"/>
          <w:szCs w:val="9"/>
        </w:rPr>
        <w:t>다.</w:t>
      </w:r>
    </w:p>
    <w:p w14:paraId="59275B90" w14:textId="77777777" w:rsidR="004B15D0" w:rsidRPr="00DF0E36" w:rsidRDefault="004B15D0" w:rsidP="004B15D0">
      <w:pPr>
        <w:jc w:val="center"/>
        <w:rPr>
          <w:b/>
          <w:sz w:val="9"/>
          <w:szCs w:val="9"/>
        </w:rPr>
      </w:pPr>
    </w:p>
    <w:p w14:paraId="453B4AA9" w14:textId="77777777" w:rsidR="00916A72" w:rsidRDefault="00916A72" w:rsidP="00B94554">
      <w:pPr>
        <w:jc w:val="left"/>
        <w:rPr>
          <w:b/>
          <w:sz w:val="14"/>
          <w:szCs w:val="14"/>
        </w:rPr>
      </w:pPr>
    </w:p>
    <w:p w14:paraId="55F07B0D" w14:textId="1DA104A1" w:rsidR="00B94554" w:rsidRPr="00D34252" w:rsidRDefault="00B94554" w:rsidP="00B94554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분석</w:t>
      </w:r>
    </w:p>
    <w:p w14:paraId="05AD9677" w14:textId="77777777" w:rsidR="00B94554" w:rsidRDefault="00B94554" w:rsidP="00B94554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각 레벨을 반복적으로 검사합니다.</w:t>
      </w:r>
    </w:p>
    <w:p w14:paraId="6F72068E" w14:textId="77777777" w:rsidR="00B94554" w:rsidRDefault="00B94554" w:rsidP="00B94554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만약 CLSI EP6 지침에 따라 linearity 평가를 하는 경우, random analytical sequence를 사용하여 각 레벨을 분석합니다.</w:t>
      </w:r>
    </w:p>
    <w:p w14:paraId="04725FB0" w14:textId="716C9780" w:rsidR="00B94554" w:rsidRDefault="00B94554" w:rsidP="00B94554">
      <w:pPr>
        <w:jc w:val="left"/>
        <w:rPr>
          <w:sz w:val="9"/>
          <w:szCs w:val="9"/>
        </w:rPr>
      </w:pPr>
    </w:p>
    <w:p w14:paraId="6DFCFDC9" w14:textId="77777777" w:rsidR="00916A72" w:rsidRDefault="00916A72" w:rsidP="00B94554">
      <w:pPr>
        <w:jc w:val="left"/>
        <w:rPr>
          <w:sz w:val="9"/>
          <w:szCs w:val="9"/>
        </w:rPr>
      </w:pPr>
    </w:p>
    <w:p w14:paraId="32CD9E35" w14:textId="77777777" w:rsidR="00B94554" w:rsidRPr="00F534BC" w:rsidRDefault="00B94554" w:rsidP="00B94554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결과 계산</w:t>
      </w:r>
    </w:p>
    <w:p w14:paraId="153B24BC" w14:textId="77777777" w:rsidR="00123D1E" w:rsidRDefault="000962B5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123D1E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123D1E" w:rsidRPr="00DF0E36">
        <w:rPr>
          <w:rFonts w:hint="eastAsia"/>
          <w:sz w:val="9"/>
          <w:szCs w:val="9"/>
        </w:rPr>
        <w:t xml:space="preserve"> 1부터 5까지 각 </w:t>
      </w:r>
      <w:r w:rsidRPr="00DF0E36">
        <w:rPr>
          <w:rFonts w:hint="eastAsia"/>
          <w:sz w:val="9"/>
          <w:szCs w:val="9"/>
        </w:rPr>
        <w:t xml:space="preserve">병의 농도가 같은 </w:t>
      </w:r>
      <w:r w:rsidR="00123D1E" w:rsidRPr="00DF0E36">
        <w:rPr>
          <w:rFonts w:hint="eastAsia"/>
          <w:sz w:val="9"/>
          <w:szCs w:val="9"/>
        </w:rPr>
        <w:t>값의 차이를</w:t>
      </w:r>
      <w:r w:rsidR="00916030" w:rsidRPr="00DF0E36">
        <w:rPr>
          <w:rFonts w:hint="eastAsia"/>
          <w:sz w:val="9"/>
          <w:szCs w:val="9"/>
        </w:rPr>
        <w:t>(D</w:t>
      </w:r>
      <w:r w:rsidR="00123D1E" w:rsidRPr="00DF0E36">
        <w:rPr>
          <w:rFonts w:hint="eastAsia"/>
          <w:sz w:val="9"/>
          <w:szCs w:val="9"/>
        </w:rPr>
        <w:t>elta</w:t>
      </w:r>
      <w:r w:rsidR="00916030" w:rsidRPr="00DF0E36">
        <w:rPr>
          <w:rFonts w:hint="eastAsia"/>
          <w:sz w:val="9"/>
          <w:szCs w:val="9"/>
        </w:rPr>
        <w:t>값</w:t>
      </w:r>
      <w:r w:rsidR="00123D1E" w:rsidRPr="00DF0E36">
        <w:rPr>
          <w:rFonts w:hint="eastAsia"/>
          <w:sz w:val="9"/>
          <w:szCs w:val="9"/>
        </w:rPr>
        <w:t>) 가지도록 구성되어 있으며 CLSI EP6</w:t>
      </w:r>
      <w:r w:rsidR="00123D1E" w:rsidRPr="00DF0E36">
        <w:rPr>
          <w:sz w:val="9"/>
          <w:szCs w:val="9"/>
        </w:rPr>
        <w:t>의</w:t>
      </w:r>
      <w:r w:rsidR="00F744B2" w:rsidRPr="00DF0E36">
        <w:rPr>
          <w:rFonts w:hint="eastAsia"/>
          <w:sz w:val="9"/>
          <w:szCs w:val="9"/>
        </w:rPr>
        <w:t xml:space="preserve"> 규정을</w:t>
      </w:r>
      <w:r w:rsidR="00123D1E" w:rsidRPr="00DF0E36">
        <w:rPr>
          <w:rFonts w:hint="eastAsia"/>
          <w:sz w:val="9"/>
          <w:szCs w:val="9"/>
        </w:rPr>
        <w:t xml:space="preserve"> 따르고 있</w:t>
      </w:r>
      <w:r w:rsidR="00E92934" w:rsidRPr="00DF0E36">
        <w:rPr>
          <w:rFonts w:hint="eastAsia"/>
          <w:sz w:val="9"/>
          <w:szCs w:val="9"/>
        </w:rPr>
        <w:t>습니</w:t>
      </w:r>
      <w:r w:rsidR="00123D1E" w:rsidRPr="00DF0E36">
        <w:rPr>
          <w:rFonts w:hint="eastAsia"/>
          <w:sz w:val="9"/>
          <w:szCs w:val="9"/>
        </w:rPr>
        <w:t>다.</w:t>
      </w:r>
    </w:p>
    <w:p w14:paraId="18FCECBB" w14:textId="77777777" w:rsidR="00D36D1C" w:rsidRDefault="00EB533B">
      <w:pPr>
        <w:jc w:val="left"/>
        <w:rPr>
          <w:sz w:val="9"/>
          <w:szCs w:val="9"/>
        </w:rPr>
      </w:pPr>
      <w:r w:rsidRPr="00D34252">
        <w:rPr>
          <w:sz w:val="9"/>
          <w:szCs w:val="9"/>
        </w:rPr>
        <w:t>Level</w:t>
      </w:r>
      <w:r w:rsidRPr="00D34252">
        <w:rPr>
          <w:rFonts w:hint="eastAsia"/>
          <w:sz w:val="9"/>
          <w:szCs w:val="9"/>
        </w:rPr>
        <w:t xml:space="preserve"> 1부터 </w:t>
      </w:r>
      <w:r>
        <w:rPr>
          <w:rFonts w:hint="eastAsia"/>
          <w:sz w:val="9"/>
          <w:szCs w:val="9"/>
        </w:rPr>
        <w:t>5</w:t>
      </w:r>
      <w:r w:rsidRPr="00D34252">
        <w:rPr>
          <w:rFonts w:hint="eastAsia"/>
          <w:sz w:val="9"/>
          <w:szCs w:val="9"/>
        </w:rPr>
        <w:t xml:space="preserve">까지의 </w:t>
      </w:r>
      <w:proofErr w:type="spellStart"/>
      <w:r w:rsidRPr="00D34252">
        <w:rPr>
          <w:rFonts w:hint="eastAsia"/>
          <w:sz w:val="9"/>
          <w:szCs w:val="9"/>
        </w:rPr>
        <w:t>기대값을</w:t>
      </w:r>
      <w:proofErr w:type="spellEnd"/>
      <w:r w:rsidRPr="00D34252">
        <w:rPr>
          <w:rFonts w:hint="eastAsia"/>
          <w:sz w:val="9"/>
          <w:szCs w:val="9"/>
        </w:rPr>
        <w:t xml:space="preserve"> 구하기 위해 다음 두 가지 방법을 사용할 수 있습니다</w:t>
      </w:r>
      <w:r>
        <w:rPr>
          <w:rFonts w:hint="eastAsia"/>
          <w:sz w:val="9"/>
          <w:szCs w:val="9"/>
        </w:rPr>
        <w:t>.</w:t>
      </w:r>
    </w:p>
    <w:p w14:paraId="3A1290C2" w14:textId="77777777" w:rsidR="00EB533B" w:rsidRPr="00DF0E36" w:rsidRDefault="00EB533B">
      <w:pPr>
        <w:jc w:val="left"/>
        <w:rPr>
          <w:sz w:val="9"/>
          <w:szCs w:val="9"/>
        </w:rPr>
      </w:pPr>
    </w:p>
    <w:p w14:paraId="7BB14CDE" w14:textId="77777777" w:rsidR="00916A72" w:rsidRDefault="00916A72" w:rsidP="0086233D">
      <w:pPr>
        <w:jc w:val="left"/>
        <w:rPr>
          <w:b/>
          <w:sz w:val="9"/>
          <w:szCs w:val="9"/>
        </w:rPr>
      </w:pPr>
    </w:p>
    <w:p w14:paraId="10ACB9A3" w14:textId="77777777" w:rsidR="00916A72" w:rsidRDefault="00916A72" w:rsidP="0086233D">
      <w:pPr>
        <w:jc w:val="left"/>
        <w:rPr>
          <w:b/>
          <w:sz w:val="9"/>
          <w:szCs w:val="9"/>
        </w:rPr>
      </w:pPr>
    </w:p>
    <w:p w14:paraId="75483F9C" w14:textId="5BDEE2B9" w:rsidR="0086233D" w:rsidRPr="00DF0E36" w:rsidRDefault="0086233D" w:rsidP="0086233D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1:</w:t>
      </w:r>
    </w:p>
    <w:p w14:paraId="6FBD3B68" w14:textId="77777777" w:rsidR="0086233D" w:rsidRPr="00DF0E36" w:rsidRDefault="0086233D" w:rsidP="0086233D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연</w:t>
      </w:r>
      <w:r w:rsidRPr="00DF0E36">
        <w:rPr>
          <w:sz w:val="9"/>
          <w:szCs w:val="9"/>
        </w:rPr>
        <w:t>속하는</w:t>
      </w:r>
      <w:r w:rsidRPr="00DF0E36">
        <w:rPr>
          <w:rFonts w:hint="eastAsia"/>
          <w:sz w:val="9"/>
          <w:szCs w:val="9"/>
        </w:rPr>
        <w:t xml:space="preserve"> 두 Level의 </w:t>
      </w:r>
      <w:r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 사이의 Delta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계산합니다.</w:t>
      </w:r>
    </w:p>
    <w:p w14:paraId="499CE8CF" w14:textId="77777777" w:rsidR="0086233D" w:rsidRDefault="0086233D" w:rsidP="0086233D">
      <w:pPr>
        <w:jc w:val="left"/>
        <w:rPr>
          <w:sz w:val="9"/>
          <w:szCs w:val="9"/>
        </w:rPr>
      </w:pPr>
      <w:r>
        <w:rPr>
          <w:sz w:val="9"/>
          <w:szCs w:val="9"/>
        </w:rPr>
        <w:t xml:space="preserve">다음 </w:t>
      </w:r>
      <w:r>
        <w:rPr>
          <w:rFonts w:hint="eastAsia"/>
          <w:sz w:val="9"/>
          <w:szCs w:val="9"/>
        </w:rPr>
        <w:t>예시는 측정값</w:t>
      </w:r>
      <w:r w:rsidRPr="00DF0E36">
        <w:rPr>
          <w:rFonts w:hint="eastAsia"/>
          <w:sz w:val="9"/>
          <w:szCs w:val="9"/>
        </w:rPr>
        <w:t xml:space="preserve">의 Level 2와 3의 Delta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이용하여 Level 1, 4, 5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계산하는 방법입니다.</w:t>
      </w:r>
    </w:p>
    <w:p w14:paraId="239C39EC" w14:textId="77777777" w:rsidR="0086233D" w:rsidRPr="00953D27" w:rsidRDefault="0086233D" w:rsidP="0086233D">
      <w:pPr>
        <w:jc w:val="left"/>
        <w:rPr>
          <w:sz w:val="9"/>
          <w:szCs w:val="9"/>
        </w:rPr>
      </w:pPr>
    </w:p>
    <w:p w14:paraId="3A14D736" w14:textId="77777777" w:rsidR="00916A72" w:rsidRDefault="00916A72" w:rsidP="0086233D">
      <w:pPr>
        <w:jc w:val="left"/>
        <w:rPr>
          <w:sz w:val="9"/>
          <w:szCs w:val="9"/>
        </w:rPr>
      </w:pPr>
    </w:p>
    <w:p w14:paraId="70F154B2" w14:textId="77777777" w:rsidR="00916A72" w:rsidRDefault="00916A72" w:rsidP="0086233D">
      <w:pPr>
        <w:jc w:val="left"/>
        <w:rPr>
          <w:sz w:val="9"/>
          <w:szCs w:val="9"/>
        </w:rPr>
      </w:pPr>
    </w:p>
    <w:p w14:paraId="3B66DBB7" w14:textId="4C90FAC6" w:rsidR="0086233D" w:rsidRPr="00DF0E36" w:rsidRDefault="0086233D" w:rsidP="0086233D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3 </w:t>
      </w:r>
      <w:r w:rsidRPr="00DF0E36">
        <w:rPr>
          <w:sz w:val="9"/>
          <w:szCs w:val="9"/>
        </w:rPr>
        <w:t>–</w:t>
      </w:r>
      <w:r>
        <w:rPr>
          <w:rFonts w:hint="eastAsia"/>
          <w:sz w:val="9"/>
          <w:szCs w:val="9"/>
        </w:rPr>
        <w:t xml:space="preserve"> Level 2 = Delta</w:t>
      </w:r>
    </w:p>
    <w:p w14:paraId="7407D22B" w14:textId="77777777" w:rsidR="0086233D" w:rsidRPr="00DF0E36" w:rsidRDefault="0086233D" w:rsidP="0086233D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2 </w:t>
      </w:r>
      <w:r>
        <w:rPr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–</w:t>
      </w:r>
      <w:r>
        <w:rPr>
          <w:rFonts w:hint="eastAsia"/>
          <w:sz w:val="9"/>
          <w:szCs w:val="9"/>
        </w:rPr>
        <w:t xml:space="preserve"> Delta</w:t>
      </w:r>
    </w:p>
    <w:p w14:paraId="6B16C1E4" w14:textId="77777777" w:rsidR="0086233D" w:rsidRPr="00DF0E36" w:rsidRDefault="0086233D" w:rsidP="0086233D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3 </w:t>
      </w:r>
      <w:r>
        <w:rPr>
          <w:sz w:val="9"/>
          <w:szCs w:val="9"/>
        </w:rPr>
        <w:t>측정값</w:t>
      </w:r>
      <w:r>
        <w:rPr>
          <w:rFonts w:hint="eastAsia"/>
          <w:sz w:val="9"/>
          <w:szCs w:val="9"/>
        </w:rPr>
        <w:t xml:space="preserve"> + Delta</w:t>
      </w:r>
    </w:p>
    <w:p w14:paraId="631934D9" w14:textId="77777777" w:rsidR="0086233D" w:rsidRDefault="0086233D" w:rsidP="0086233D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5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4 </w:t>
      </w:r>
      <w:r>
        <w:rPr>
          <w:sz w:val="9"/>
          <w:szCs w:val="9"/>
        </w:rPr>
        <w:t>측정값</w:t>
      </w:r>
      <w:r>
        <w:rPr>
          <w:rFonts w:hint="eastAsia"/>
          <w:sz w:val="9"/>
          <w:szCs w:val="9"/>
        </w:rPr>
        <w:t xml:space="preserve"> + Delta</w:t>
      </w:r>
    </w:p>
    <w:p w14:paraId="590D4DC2" w14:textId="77777777" w:rsidR="0086233D" w:rsidRPr="00DF0E36" w:rsidRDefault="0086233D" w:rsidP="0086233D">
      <w:pPr>
        <w:jc w:val="left"/>
        <w:rPr>
          <w:sz w:val="9"/>
          <w:szCs w:val="9"/>
        </w:rPr>
      </w:pPr>
    </w:p>
    <w:p w14:paraId="6E6CFF03" w14:textId="77777777" w:rsidR="0086233D" w:rsidRPr="00DF0E36" w:rsidRDefault="0086233D" w:rsidP="0086233D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r w:rsidRPr="00DF0E36">
        <w:rPr>
          <w:sz w:val="9"/>
          <w:szCs w:val="9"/>
        </w:rPr>
        <w:t>와</w:t>
      </w:r>
      <w:r w:rsidRPr="00DF0E36">
        <w:rPr>
          <w:rFonts w:hint="eastAsia"/>
          <w:sz w:val="9"/>
          <w:szCs w:val="9"/>
        </w:rPr>
        <w:t xml:space="preserve"> Level 3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Delta값에 의한 각 Level의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다음과 같습니다</w:t>
      </w:r>
    </w:p>
    <w:p w14:paraId="668019BD" w14:textId="77777777" w:rsidR="0086233D" w:rsidRDefault="0086233D" w:rsidP="0086233D">
      <w:pPr>
        <w:ind w:left="90" w:hangingChars="100" w:hanging="90"/>
        <w:jc w:val="left"/>
        <w:rPr>
          <w:sz w:val="9"/>
          <w:szCs w:val="9"/>
        </w:rPr>
      </w:pPr>
    </w:p>
    <w:p w14:paraId="5B68470B" w14:textId="77777777" w:rsidR="0086233D" w:rsidRPr="00DF0E36" w:rsidRDefault="0086233D" w:rsidP="0086233D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NOTE: 두 개의 연속된 어떠한 Level의 </w:t>
      </w:r>
      <w:r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에 의한 Delta 값으로도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계산할 수 있으며 사용될 수 있습니다.</w:t>
      </w:r>
    </w:p>
    <w:p w14:paraId="4A7A539A" w14:textId="77777777" w:rsidR="0086233D" w:rsidRPr="00953D27" w:rsidRDefault="0086233D" w:rsidP="0086233D">
      <w:pPr>
        <w:jc w:val="left"/>
        <w:rPr>
          <w:sz w:val="9"/>
          <w:szCs w:val="9"/>
        </w:rPr>
      </w:pPr>
    </w:p>
    <w:p w14:paraId="51E61648" w14:textId="77777777" w:rsidR="0086233D" w:rsidRPr="00DF0E36" w:rsidRDefault="0086233D" w:rsidP="0086233D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2:</w:t>
      </w:r>
    </w:p>
    <w:p w14:paraId="02F1B21C" w14:textId="77777777" w:rsidR="0086233D" w:rsidRPr="00DF0E36" w:rsidRDefault="0086233D" w:rsidP="0086233D">
      <w:pPr>
        <w:ind w:left="90" w:hangingChars="100" w:hanging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1 </w:t>
      </w:r>
      <w:r w:rsidRPr="00DF0E36">
        <w:rPr>
          <w:sz w:val="9"/>
          <w:szCs w:val="9"/>
        </w:rPr>
        <w:t>과</w:t>
      </w:r>
      <w:r w:rsidRPr="00DF0E36">
        <w:rPr>
          <w:rFonts w:hint="eastAsia"/>
          <w:sz w:val="9"/>
          <w:szCs w:val="9"/>
        </w:rPr>
        <w:t xml:space="preserve"> 5의 </w:t>
      </w:r>
      <w:r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을 이용하여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결정할 수 있습니다. </w:t>
      </w:r>
    </w:p>
    <w:p w14:paraId="0D4A8982" w14:textId="77777777" w:rsidR="0086233D" w:rsidRPr="00DF0E36" w:rsidRDefault="0086233D" w:rsidP="0086233D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이 방법을 사용할 때는 다음의 공식을 적용합니다.</w:t>
      </w:r>
    </w:p>
    <w:p w14:paraId="7F89EF94" w14:textId="77777777" w:rsidR="0086233D" w:rsidRPr="00DF0E36" w:rsidRDefault="0086233D" w:rsidP="0086233D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0.75 * (Level 1) + 0.25 * (Level 5)</w:t>
      </w:r>
    </w:p>
    <w:p w14:paraId="69B9102B" w14:textId="77777777" w:rsidR="0086233D" w:rsidRPr="00DF0E36" w:rsidRDefault="0086233D" w:rsidP="0086233D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3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0.5 * (Level 1) + 0.5 * (Level 5)</w:t>
      </w:r>
    </w:p>
    <w:p w14:paraId="7BAE25A6" w14:textId="77777777" w:rsidR="0086233D" w:rsidRPr="00DF0E36" w:rsidRDefault="0086233D" w:rsidP="0086233D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0.25 * (Level 1) + 0.75 * (Level 5)</w:t>
      </w:r>
    </w:p>
    <w:p w14:paraId="62E73DF3" w14:textId="77777777" w:rsidR="003C6587" w:rsidRPr="00DF0E36" w:rsidRDefault="003C6587" w:rsidP="003C6587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계산한 후 각 검사 종목마다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x 축에 </w:t>
      </w:r>
      <w:r w:rsidR="0002776D"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은 y 축에 </w:t>
      </w:r>
      <w:r w:rsidR="00E92934" w:rsidRPr="00DF0E36">
        <w:rPr>
          <w:rFonts w:hint="eastAsia"/>
          <w:sz w:val="9"/>
          <w:szCs w:val="9"/>
        </w:rPr>
        <w:t>표시합니다</w:t>
      </w:r>
      <w:r w:rsidRPr="00DF0E36">
        <w:rPr>
          <w:rFonts w:hint="eastAsia"/>
          <w:sz w:val="9"/>
          <w:szCs w:val="9"/>
        </w:rPr>
        <w:t xml:space="preserve">. 분석기 시스템이 직선성을 가진다면 각 값들은 직선의 그래프를 </w:t>
      </w:r>
      <w:r w:rsidR="00E92934" w:rsidRPr="00DF0E36">
        <w:rPr>
          <w:rFonts w:hint="eastAsia"/>
          <w:sz w:val="9"/>
          <w:szCs w:val="9"/>
        </w:rPr>
        <w:t>그립니다</w:t>
      </w:r>
      <w:r w:rsidRPr="00DF0E36">
        <w:rPr>
          <w:rFonts w:hint="eastAsia"/>
          <w:sz w:val="9"/>
          <w:szCs w:val="9"/>
        </w:rPr>
        <w:t>. 직선이 더 이상 유지되지 않는 포인트까지 보고가능범위를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5C407BCD" w14:textId="77777777" w:rsidR="003C6587" w:rsidRPr="00DF0E36" w:rsidRDefault="003C6587" w:rsidP="003C6587">
      <w:pPr>
        <w:jc w:val="left"/>
        <w:rPr>
          <w:sz w:val="9"/>
          <w:szCs w:val="9"/>
        </w:rPr>
      </w:pPr>
    </w:p>
    <w:p w14:paraId="30DA5039" w14:textId="77777777" w:rsidR="003C6587" w:rsidRPr="00DF0E36" w:rsidRDefault="003C6587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상업적으로 출시된 직선 </w:t>
      </w:r>
      <w:r w:rsidR="002304DD" w:rsidRPr="00DF0E36">
        <w:rPr>
          <w:rFonts w:hint="eastAsia"/>
          <w:sz w:val="9"/>
          <w:szCs w:val="9"/>
        </w:rPr>
        <w:t>통계</w:t>
      </w:r>
      <w:r w:rsidRPr="00DF0E36">
        <w:rPr>
          <w:rFonts w:hint="eastAsia"/>
          <w:sz w:val="9"/>
          <w:szCs w:val="9"/>
        </w:rPr>
        <w:t xml:space="preserve"> 소프트웨어 중 결과값의 측정점을 x-y 그래프로 제공해주는 </w:t>
      </w:r>
      <w:r w:rsidR="002304DD" w:rsidRPr="00DF0E36">
        <w:rPr>
          <w:rFonts w:hint="eastAsia"/>
          <w:sz w:val="9"/>
          <w:szCs w:val="9"/>
        </w:rPr>
        <w:t xml:space="preserve">프로그램 </w:t>
      </w:r>
      <w:r w:rsidRPr="00DF0E36">
        <w:rPr>
          <w:rFonts w:hint="eastAsia"/>
          <w:sz w:val="9"/>
          <w:szCs w:val="9"/>
        </w:rPr>
        <w:t>역시 결과 분석을 위해 사용될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  <w:r w:rsidR="002304DD" w:rsidRPr="00DF0E36">
        <w:rPr>
          <w:rFonts w:hint="eastAsia"/>
          <w:sz w:val="9"/>
          <w:szCs w:val="9"/>
        </w:rPr>
        <w:t>직선통계</w:t>
      </w:r>
      <w:r w:rsidR="00E92934" w:rsidRPr="00DF0E36">
        <w:rPr>
          <w:rFonts w:hint="eastAsia"/>
          <w:sz w:val="9"/>
          <w:szCs w:val="9"/>
        </w:rPr>
        <w:t>분석은</w:t>
      </w:r>
      <w:r w:rsidR="002304DD" w:rsidRPr="00DF0E36">
        <w:rPr>
          <w:rFonts w:hint="eastAsia"/>
          <w:sz w:val="9"/>
          <w:szCs w:val="9"/>
        </w:rPr>
        <w:t xml:space="preserve"> 표준통계분석을 통해 분석되어야 하며 결과는 장비 제조사의 </w:t>
      </w:r>
      <w:proofErr w:type="spellStart"/>
      <w:r w:rsidR="002304DD" w:rsidRPr="00DF0E36">
        <w:rPr>
          <w:rFonts w:hint="eastAsia"/>
          <w:sz w:val="9"/>
          <w:szCs w:val="9"/>
        </w:rPr>
        <w:t>직선성</w:t>
      </w:r>
      <w:proofErr w:type="spellEnd"/>
      <w:r w:rsidR="002304DD" w:rsidRPr="00DF0E36">
        <w:rPr>
          <w:rFonts w:hint="eastAsia"/>
          <w:sz w:val="9"/>
          <w:szCs w:val="9"/>
        </w:rPr>
        <w:t xml:space="preserve"> 기준이나 각 실험실의 규정과 비교 분석</w:t>
      </w:r>
      <w:r w:rsidR="00E92934" w:rsidRPr="00DF0E36">
        <w:rPr>
          <w:rFonts w:hint="eastAsia"/>
          <w:sz w:val="9"/>
          <w:szCs w:val="9"/>
        </w:rPr>
        <w:t>해야 합니</w:t>
      </w:r>
      <w:r w:rsidR="002304DD" w:rsidRPr="00DF0E36">
        <w:rPr>
          <w:rFonts w:hint="eastAsia"/>
          <w:sz w:val="9"/>
          <w:szCs w:val="9"/>
        </w:rPr>
        <w:t xml:space="preserve">다. </w:t>
      </w:r>
    </w:p>
    <w:p w14:paraId="42447200" w14:textId="77777777" w:rsidR="00E92934" w:rsidRPr="00DF0E36" w:rsidRDefault="00E92934" w:rsidP="003C6587">
      <w:pPr>
        <w:jc w:val="left"/>
        <w:rPr>
          <w:sz w:val="9"/>
          <w:szCs w:val="9"/>
        </w:rPr>
      </w:pPr>
    </w:p>
    <w:p w14:paraId="56D634ED" w14:textId="77777777" w:rsidR="00E92934" w:rsidRPr="00DF0E36" w:rsidRDefault="00E9293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실제 실험실에서 사용되고 있는 시약의 검사</w:t>
      </w:r>
      <w:r w:rsidR="0033513F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원리, 임상적 크기, 의학적 견해 등 결과에 영향을 줄 수 있는 많은 요인이 있기 때문에,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반드시 자체적인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범위를 설정해야 합니다.</w:t>
      </w:r>
    </w:p>
    <w:p w14:paraId="72B95A83" w14:textId="77777777" w:rsidR="00C548EE" w:rsidRDefault="00C548EE" w:rsidP="003C6587">
      <w:pPr>
        <w:jc w:val="left"/>
        <w:rPr>
          <w:b/>
          <w:sz w:val="14"/>
          <w:szCs w:val="14"/>
        </w:rPr>
      </w:pPr>
    </w:p>
    <w:p w14:paraId="4BD23B71" w14:textId="77777777" w:rsidR="002304DD" w:rsidRPr="00EB6909" w:rsidRDefault="00EE48D1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LIMITATION</w:t>
      </w:r>
    </w:p>
    <w:p w14:paraId="5B3F2E99" w14:textId="77777777" w:rsidR="002304DD" w:rsidRPr="00DF0E36" w:rsidRDefault="002304DD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본</w:t>
      </w:r>
      <w:r w:rsidRPr="00DF0E36">
        <w:rPr>
          <w:rFonts w:hint="eastAsia"/>
          <w:sz w:val="9"/>
          <w:szCs w:val="9"/>
        </w:rPr>
        <w:t xml:space="preserve"> 제품은 일반적인 </w:t>
      </w:r>
      <w:r w:rsidR="00E92934" w:rsidRPr="00DF0E36">
        <w:rPr>
          <w:sz w:val="9"/>
          <w:szCs w:val="9"/>
        </w:rPr>
        <w:t>control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물질이나</w:t>
      </w:r>
      <w:r w:rsidRPr="00DF0E36">
        <w:rPr>
          <w:rFonts w:hint="eastAsia"/>
          <w:sz w:val="9"/>
          <w:szCs w:val="9"/>
        </w:rPr>
        <w:t xml:space="preserve"> calibration </w:t>
      </w:r>
      <w:r w:rsidR="00E92934" w:rsidRPr="00DF0E36">
        <w:rPr>
          <w:sz w:val="9"/>
          <w:szCs w:val="9"/>
        </w:rPr>
        <w:t>물질</w:t>
      </w:r>
      <w:r w:rsidR="00E92934" w:rsidRPr="00DF0E36">
        <w:rPr>
          <w:rFonts w:hint="eastAsia"/>
          <w:sz w:val="9"/>
          <w:szCs w:val="9"/>
        </w:rPr>
        <w:t>과 같은 용도로</w:t>
      </w:r>
      <w:r w:rsidRPr="00DF0E36">
        <w:rPr>
          <w:rFonts w:hint="eastAsia"/>
          <w:sz w:val="9"/>
          <w:szCs w:val="9"/>
        </w:rPr>
        <w:t xml:space="preserve"> 사용</w:t>
      </w:r>
      <w:r w:rsidR="00E92934" w:rsidRPr="00DF0E36">
        <w:rPr>
          <w:rFonts w:hint="eastAsia"/>
          <w:sz w:val="9"/>
          <w:szCs w:val="9"/>
        </w:rPr>
        <w:t>될</w:t>
      </w:r>
      <w:r w:rsidRPr="00DF0E36">
        <w:rPr>
          <w:rFonts w:hint="eastAsia"/>
          <w:sz w:val="9"/>
          <w:szCs w:val="9"/>
        </w:rPr>
        <w:t xml:space="preserve"> 수 없</w:t>
      </w:r>
      <w:r w:rsidR="00E92934" w:rsidRPr="00DF0E36">
        <w:rPr>
          <w:rFonts w:hint="eastAsia"/>
          <w:sz w:val="9"/>
          <w:szCs w:val="9"/>
        </w:rPr>
        <w:t>습니다.</w:t>
      </w:r>
    </w:p>
    <w:p w14:paraId="21EB878A" w14:textId="77777777" w:rsidR="00EE48D1" w:rsidRDefault="00EE48D1" w:rsidP="00EE48D1">
      <w:pPr>
        <w:jc w:val="left"/>
        <w:rPr>
          <w:b/>
          <w:sz w:val="14"/>
          <w:szCs w:val="14"/>
        </w:rPr>
      </w:pPr>
    </w:p>
    <w:p w14:paraId="63BB7872" w14:textId="77777777" w:rsidR="0086233D" w:rsidRPr="00EB6909" w:rsidRDefault="0086233D" w:rsidP="0086233D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2A0899E9" w14:textId="77777777" w:rsidR="0086233D" w:rsidRDefault="0086233D" w:rsidP="0086233D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제품은 linearity를 평가하기 위해</w:t>
      </w:r>
      <w:r w:rsidRPr="00391D1A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CLSI EP6에서 권장하는 레벨 간 </w:t>
      </w:r>
      <w:proofErr w:type="spellStart"/>
      <w:r>
        <w:rPr>
          <w:rFonts w:hint="eastAsia"/>
          <w:sz w:val="9"/>
          <w:szCs w:val="9"/>
        </w:rPr>
        <w:t>등간격</w:t>
      </w:r>
      <w:proofErr w:type="spellEnd"/>
      <w:r>
        <w:rPr>
          <w:rFonts w:hint="eastAsia"/>
          <w:sz w:val="9"/>
          <w:szCs w:val="9"/>
        </w:rPr>
        <w:t>(</w:t>
      </w:r>
      <w:r>
        <w:rPr>
          <w:sz w:val="9"/>
          <w:szCs w:val="9"/>
        </w:rPr>
        <w:t>Delta)</w:t>
      </w:r>
      <w:proofErr w:type="spellStart"/>
      <w:r>
        <w:rPr>
          <w:rFonts w:hint="eastAsia"/>
          <w:sz w:val="9"/>
          <w:szCs w:val="9"/>
        </w:rPr>
        <w:t>가유지되도록</w:t>
      </w:r>
      <w:proofErr w:type="spellEnd"/>
      <w:r>
        <w:rPr>
          <w:rFonts w:hint="eastAsia"/>
          <w:sz w:val="9"/>
          <w:szCs w:val="9"/>
        </w:rPr>
        <w:t xml:space="preserve"> 제조되었습니다.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레벨1부터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까지 레벨 간 등간격을 유지하기 때문에 레벨1과 </w:t>
      </w:r>
      <w:r>
        <w:rPr>
          <w:sz w:val="9"/>
          <w:szCs w:val="9"/>
        </w:rPr>
        <w:t xml:space="preserve">5 </w:t>
      </w:r>
      <w:r>
        <w:rPr>
          <w:rFonts w:hint="eastAsia"/>
          <w:sz w:val="9"/>
          <w:szCs w:val="9"/>
        </w:rPr>
        <w:t xml:space="preserve">사이의 2가지 레벨의 측정값을 참값으로 정하고 다른 </w:t>
      </w:r>
      <w:r>
        <w:rPr>
          <w:sz w:val="9"/>
          <w:szCs w:val="9"/>
        </w:rPr>
        <w:t>3</w:t>
      </w:r>
      <w:r>
        <w:rPr>
          <w:rFonts w:hint="eastAsia"/>
          <w:sz w:val="9"/>
          <w:szCs w:val="9"/>
        </w:rPr>
        <w:t xml:space="preserve">가지 레벨의 </w:t>
      </w:r>
      <w:proofErr w:type="spellStart"/>
      <w:r>
        <w:rPr>
          <w:rFonts w:hint="eastAsia"/>
          <w:sz w:val="9"/>
          <w:szCs w:val="9"/>
        </w:rPr>
        <w:t>기대값을</w:t>
      </w:r>
      <w:proofErr w:type="spellEnd"/>
      <w:r>
        <w:rPr>
          <w:rFonts w:hint="eastAsia"/>
          <w:sz w:val="9"/>
          <w:szCs w:val="9"/>
        </w:rPr>
        <w:t xml:space="preserve"> 계산하여 평가하는 방법으로 다른 여러 브랜드의 자동화 장비에 본 제품을 사용할 수 있습니다.</w:t>
      </w:r>
    </w:p>
    <w:p w14:paraId="27055A16" w14:textId="77777777" w:rsidR="00EE48D1" w:rsidRPr="003C01FC" w:rsidRDefault="00EE48D1" w:rsidP="00EE48D1">
      <w:pPr>
        <w:jc w:val="left"/>
        <w:rPr>
          <w:sz w:val="9"/>
          <w:szCs w:val="9"/>
        </w:rPr>
      </w:pPr>
    </w:p>
    <w:p w14:paraId="135DBAB0" w14:textId="77777777" w:rsidR="00EE48D1" w:rsidRPr="00DF0E36" w:rsidRDefault="00EE48D1" w:rsidP="00EE48D1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Set 1: CO2, ETOH, NH3 3 </w:t>
      </w:r>
      <w:r>
        <w:rPr>
          <w:sz w:val="9"/>
          <w:szCs w:val="9"/>
        </w:rPr>
        <w:t>종목은</w:t>
      </w:r>
      <w:r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농도값이</w:t>
      </w:r>
      <w:proofErr w:type="spellEnd"/>
      <w:r w:rsidRPr="00DF0E36">
        <w:rPr>
          <w:rFonts w:hint="eastAsia"/>
          <w:sz w:val="9"/>
          <w:szCs w:val="9"/>
        </w:rPr>
        <w:t xml:space="preserve"> 반대로 구성되어 있습니다.</w:t>
      </w:r>
    </w:p>
    <w:p w14:paraId="0DCFAA5D" w14:textId="77777777" w:rsidR="00EE48D1" w:rsidRPr="00DF0E36" w:rsidRDefault="00EE48D1" w:rsidP="00EE48D1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: Level 1 이 가장 높은 농도로 구성되어 있으며 Level 5</w:t>
      </w:r>
      <w:r w:rsidRPr="00DF0E36">
        <w:rPr>
          <w:sz w:val="9"/>
          <w:szCs w:val="9"/>
        </w:rPr>
        <w:t>로</w:t>
      </w:r>
      <w:r w:rsidRPr="00DF0E36">
        <w:rPr>
          <w:rFonts w:hint="eastAsia"/>
          <w:sz w:val="9"/>
          <w:szCs w:val="9"/>
        </w:rPr>
        <w:t xml:space="preserve"> 갈수록 </w:t>
      </w:r>
      <w:proofErr w:type="spellStart"/>
      <w:r w:rsidRPr="00DF0E36">
        <w:rPr>
          <w:rFonts w:hint="eastAsia"/>
          <w:sz w:val="9"/>
          <w:szCs w:val="9"/>
        </w:rPr>
        <w:t>농도값은</w:t>
      </w:r>
      <w:proofErr w:type="spellEnd"/>
      <w:r w:rsidRPr="00DF0E36">
        <w:rPr>
          <w:rFonts w:hint="eastAsia"/>
          <w:sz w:val="9"/>
          <w:szCs w:val="9"/>
        </w:rPr>
        <w:t xml:space="preserve"> 줄어듭니다. </w:t>
      </w:r>
    </w:p>
    <w:p w14:paraId="72C75CA4" w14:textId="77777777" w:rsidR="00E92934" w:rsidRDefault="00E92934" w:rsidP="003C6587">
      <w:pPr>
        <w:jc w:val="left"/>
        <w:rPr>
          <w:sz w:val="9"/>
          <w:szCs w:val="9"/>
        </w:rPr>
      </w:pPr>
    </w:p>
    <w:p w14:paraId="6539FBE2" w14:textId="77777777" w:rsidR="00CE1756" w:rsidRPr="00EB6909" w:rsidRDefault="00247043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TYPI</w:t>
      </w:r>
      <w:r w:rsidR="00CE1756" w:rsidRPr="00EB6909">
        <w:rPr>
          <w:rFonts w:hint="eastAsia"/>
          <w:b/>
          <w:sz w:val="14"/>
          <w:szCs w:val="14"/>
        </w:rPr>
        <w:t>CAL VALUES</w:t>
      </w:r>
    </w:p>
    <w:p w14:paraId="7C80F420" w14:textId="77777777" w:rsidR="00404325" w:rsidRDefault="00CE1756" w:rsidP="00CE1756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실제</w:t>
      </w:r>
      <w:r w:rsidRPr="00DF0E36">
        <w:rPr>
          <w:rFonts w:hint="eastAsia"/>
          <w:sz w:val="9"/>
          <w:szCs w:val="9"/>
        </w:rPr>
        <w:t xml:space="preserve"> 결과값들은 장비의 상태, 시약의 검사</w:t>
      </w:r>
      <w:r w:rsidR="0033513F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원리, 분석 온도 등 많은 요소들에 의해 다양하게 </w:t>
      </w:r>
      <w:proofErr w:type="gramStart"/>
      <w:r w:rsidRPr="00DF0E36">
        <w:rPr>
          <w:rFonts w:hint="eastAsia"/>
          <w:sz w:val="9"/>
          <w:szCs w:val="9"/>
        </w:rPr>
        <w:t>영향 받을</w:t>
      </w:r>
      <w:proofErr w:type="gramEnd"/>
      <w:r w:rsidRPr="00DF0E36">
        <w:rPr>
          <w:rFonts w:hint="eastAsia"/>
          <w:sz w:val="9"/>
          <w:szCs w:val="9"/>
        </w:rPr>
        <w:t xml:space="preserve"> 수 있습니다. 또한 장비와 시약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calibration 시스템의 정확성에 따라 달라 질 수 있습니다. 그러므로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시약의 검사</w:t>
      </w:r>
      <w:r w:rsidR="0033513F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원리, 임상적 크기, 의학적 견해에 따라 자체적인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범위를 설정해야 합니다.</w:t>
      </w:r>
    </w:p>
    <w:p w14:paraId="7A226675" w14:textId="77777777" w:rsidR="00AD4103" w:rsidRDefault="00AD4103" w:rsidP="00AD4103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레벨1과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의 일반적인 </w:t>
      </w:r>
      <w:proofErr w:type="spellStart"/>
      <w:r>
        <w:rPr>
          <w:rFonts w:hint="eastAsia"/>
          <w:sz w:val="9"/>
          <w:szCs w:val="9"/>
        </w:rPr>
        <w:t>회수값은</w:t>
      </w:r>
      <w:proofErr w:type="spellEnd"/>
      <w:r>
        <w:rPr>
          <w:rFonts w:hint="eastAsia"/>
          <w:sz w:val="9"/>
          <w:szCs w:val="9"/>
        </w:rPr>
        <w:t xml:space="preserve"> 아래 테이블에 나타나 있습니다.</w:t>
      </w:r>
    </w:p>
    <w:p w14:paraId="14C19A02" w14:textId="77777777" w:rsidR="0033513F" w:rsidRDefault="00AD4103" w:rsidP="00AD4103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중간 레벨들의 값들은 레벨 간 등간격을 이루도록 계산된 값입니다.</w:t>
      </w:r>
    </w:p>
    <w:p w14:paraId="623DE9CF" w14:textId="77777777" w:rsidR="0033513F" w:rsidRPr="005E2F37" w:rsidRDefault="0033513F" w:rsidP="00AD4103">
      <w:pPr>
        <w:jc w:val="left"/>
        <w:rPr>
          <w:sz w:val="9"/>
          <w:szCs w:val="9"/>
        </w:rPr>
      </w:pPr>
    </w:p>
    <w:tbl>
      <w:tblPr>
        <w:tblStyle w:val="a6"/>
        <w:tblW w:w="5000" w:type="pct"/>
        <w:jc w:val="center"/>
        <w:tblLook w:val="04A0" w:firstRow="1" w:lastRow="0" w:firstColumn="1" w:lastColumn="0" w:noHBand="0" w:noVBand="1"/>
      </w:tblPr>
      <w:tblGrid>
        <w:gridCol w:w="805"/>
        <w:gridCol w:w="813"/>
        <w:gridCol w:w="690"/>
        <w:gridCol w:w="688"/>
        <w:gridCol w:w="688"/>
        <w:gridCol w:w="688"/>
        <w:gridCol w:w="693"/>
      </w:tblGrid>
      <w:tr w:rsidR="00517544" w:rsidRPr="00DF0E36" w14:paraId="46147FFB" w14:textId="77777777" w:rsidTr="007F4930">
        <w:trPr>
          <w:jc w:val="center"/>
        </w:trPr>
        <w:tc>
          <w:tcPr>
            <w:tcW w:w="5000" w:type="pct"/>
            <w:gridSpan w:val="7"/>
          </w:tcPr>
          <w:p w14:paraId="7C3F950B" w14:textId="378946AA" w:rsidR="00420233" w:rsidRDefault="0086233D" w:rsidP="00517544">
            <w:pPr>
              <w:jc w:val="center"/>
              <w:rPr>
                <w:b/>
                <w:sz w:val="9"/>
                <w:szCs w:val="9"/>
              </w:rPr>
            </w:pPr>
            <w:r>
              <w:rPr>
                <w:rFonts w:hint="eastAsia"/>
                <w:b/>
                <w:sz w:val="9"/>
                <w:szCs w:val="9"/>
              </w:rPr>
              <w:t>Typical Values by Level 1200</w:t>
            </w:r>
            <w:r>
              <w:rPr>
                <w:b/>
                <w:sz w:val="9"/>
                <w:szCs w:val="9"/>
              </w:rPr>
              <w:t>ab</w:t>
            </w:r>
            <w:r w:rsidR="004D485C">
              <w:rPr>
                <w:b/>
                <w:sz w:val="9"/>
                <w:szCs w:val="9"/>
              </w:rPr>
              <w:t xml:space="preserve"> </w:t>
            </w:r>
            <w:proofErr w:type="gramStart"/>
            <w:r w:rsidR="004D485C">
              <w:rPr>
                <w:b/>
                <w:sz w:val="9"/>
                <w:szCs w:val="9"/>
              </w:rPr>
              <w:t>Lot#:</w:t>
            </w:r>
            <w:proofErr w:type="gramEnd"/>
            <w:r w:rsidR="004D485C">
              <w:rPr>
                <w:b/>
                <w:sz w:val="9"/>
                <w:szCs w:val="9"/>
              </w:rPr>
              <w:t xml:space="preserve"> </w:t>
            </w:r>
            <w:r w:rsidR="003149E7" w:rsidRPr="003149E7">
              <w:rPr>
                <w:b/>
                <w:sz w:val="9"/>
                <w:szCs w:val="9"/>
              </w:rPr>
              <w:t>10765160</w:t>
            </w:r>
          </w:p>
          <w:p w14:paraId="2E45C7F3" w14:textId="0CDC2CEE" w:rsidR="00517544" w:rsidRPr="00420233" w:rsidRDefault="00420233" w:rsidP="00517544">
            <w:pPr>
              <w:jc w:val="center"/>
              <w:rPr>
                <w:b/>
                <w:sz w:val="9"/>
                <w:szCs w:val="9"/>
              </w:rPr>
            </w:pPr>
            <w:r w:rsidRPr="00420233">
              <w:rPr>
                <w:b/>
                <w:sz w:val="9"/>
                <w:szCs w:val="9"/>
              </w:rPr>
              <w:t xml:space="preserve">Typical Recovered Values on </w:t>
            </w:r>
            <w:r w:rsidR="0086233D" w:rsidRPr="0086233D">
              <w:rPr>
                <w:b/>
                <w:sz w:val="9"/>
                <w:szCs w:val="9"/>
              </w:rPr>
              <w:t xml:space="preserve">Abbott </w:t>
            </w:r>
            <w:r w:rsidR="003C5167">
              <w:rPr>
                <w:b/>
                <w:sz w:val="9"/>
                <w:szCs w:val="9"/>
              </w:rPr>
              <w:t>ALINITY</w:t>
            </w:r>
          </w:p>
        </w:tc>
      </w:tr>
      <w:tr w:rsidR="00EE48D1" w:rsidRPr="00DF0E36" w14:paraId="03DAC322" w14:textId="77777777" w:rsidTr="006A554B">
        <w:trPr>
          <w:jc w:val="center"/>
        </w:trPr>
        <w:tc>
          <w:tcPr>
            <w:tcW w:w="795" w:type="pct"/>
          </w:tcPr>
          <w:p w14:paraId="1B7E9DB2" w14:textId="77777777" w:rsidR="00EE48D1" w:rsidRPr="00DF0E36" w:rsidRDefault="00EE48D1" w:rsidP="00CE1756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803" w:type="pct"/>
          </w:tcPr>
          <w:p w14:paraId="63748383" w14:textId="77777777" w:rsidR="00EE48D1" w:rsidRPr="00DF0E36" w:rsidRDefault="00EE48D1" w:rsidP="00CE1756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681" w:type="pct"/>
          </w:tcPr>
          <w:p w14:paraId="07E62E3B" w14:textId="77777777" w:rsidR="00EE48D1" w:rsidRPr="00DF0E36" w:rsidRDefault="00420233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Level 1</w:t>
            </w:r>
          </w:p>
        </w:tc>
        <w:tc>
          <w:tcPr>
            <w:tcW w:w="679" w:type="pct"/>
          </w:tcPr>
          <w:p w14:paraId="248847A8" w14:textId="77777777" w:rsidR="00EE48D1" w:rsidRPr="00DF0E36" w:rsidRDefault="00420233" w:rsidP="00CE1756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Level </w:t>
            </w:r>
            <w:r w:rsidR="00EE48D1" w:rsidRPr="00DF0E36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679" w:type="pct"/>
          </w:tcPr>
          <w:p w14:paraId="1B31B0AE" w14:textId="77777777" w:rsidR="00EE48D1" w:rsidRPr="00DF0E36" w:rsidRDefault="00420233" w:rsidP="00CE1756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Level </w:t>
            </w:r>
            <w:r w:rsidR="00EE48D1" w:rsidRPr="00DF0E36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679" w:type="pct"/>
          </w:tcPr>
          <w:p w14:paraId="5C53C2F9" w14:textId="77777777" w:rsidR="00EE48D1" w:rsidRPr="00DF0E36" w:rsidRDefault="00420233" w:rsidP="00CE1756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Lever </w:t>
            </w:r>
            <w:r w:rsidR="00EE48D1" w:rsidRPr="00DF0E36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684" w:type="pct"/>
          </w:tcPr>
          <w:p w14:paraId="146BBA67" w14:textId="77777777" w:rsidR="00EE48D1" w:rsidRPr="00DF0E36" w:rsidRDefault="00420233" w:rsidP="00CE1756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Level </w:t>
            </w:r>
            <w:r w:rsidR="00EE48D1" w:rsidRPr="00DF0E36">
              <w:rPr>
                <w:rFonts w:hint="eastAsia"/>
                <w:sz w:val="9"/>
                <w:szCs w:val="9"/>
              </w:rPr>
              <w:t>5</w:t>
            </w:r>
          </w:p>
        </w:tc>
      </w:tr>
      <w:tr w:rsidR="003149E7" w:rsidRPr="00DF0E36" w14:paraId="5F2D90F0" w14:textId="77777777" w:rsidTr="009C76B8">
        <w:trPr>
          <w:jc w:val="center"/>
        </w:trPr>
        <w:tc>
          <w:tcPr>
            <w:tcW w:w="795" w:type="pct"/>
            <w:vAlign w:val="center"/>
          </w:tcPr>
          <w:p w14:paraId="7A7CAE4A" w14:textId="283AC644" w:rsidR="003149E7" w:rsidRPr="00DF0E36" w:rsidRDefault="003149E7" w:rsidP="003149E7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CO2</w:t>
            </w:r>
          </w:p>
        </w:tc>
        <w:tc>
          <w:tcPr>
            <w:tcW w:w="803" w:type="pct"/>
            <w:vAlign w:val="center"/>
          </w:tcPr>
          <w:p w14:paraId="1C373CE7" w14:textId="0D45183D" w:rsidR="003149E7" w:rsidRPr="00DF0E36" w:rsidRDefault="003149E7" w:rsidP="003149E7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mmol/L</w:t>
            </w:r>
          </w:p>
        </w:tc>
        <w:tc>
          <w:tcPr>
            <w:tcW w:w="681" w:type="pct"/>
            <w:vAlign w:val="center"/>
          </w:tcPr>
          <w:p w14:paraId="0E2832AD" w14:textId="145A7150" w:rsidR="003149E7" w:rsidRPr="003149E7" w:rsidRDefault="003149E7" w:rsidP="003149E7">
            <w:pPr>
              <w:jc w:val="center"/>
              <w:rPr>
                <w:sz w:val="9"/>
                <w:szCs w:val="9"/>
              </w:rPr>
            </w:pPr>
            <w:r w:rsidRPr="003149E7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44</w:t>
            </w:r>
          </w:p>
        </w:tc>
        <w:tc>
          <w:tcPr>
            <w:tcW w:w="679" w:type="pct"/>
            <w:vAlign w:val="center"/>
          </w:tcPr>
          <w:p w14:paraId="372CD8A3" w14:textId="2FB705A1" w:rsidR="003149E7" w:rsidRPr="003149E7" w:rsidRDefault="003149E7" w:rsidP="003149E7">
            <w:pPr>
              <w:jc w:val="center"/>
              <w:rPr>
                <w:sz w:val="9"/>
                <w:szCs w:val="9"/>
              </w:rPr>
            </w:pPr>
            <w:r w:rsidRPr="003149E7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35</w:t>
            </w:r>
          </w:p>
        </w:tc>
        <w:tc>
          <w:tcPr>
            <w:tcW w:w="679" w:type="pct"/>
            <w:vAlign w:val="center"/>
          </w:tcPr>
          <w:p w14:paraId="4E7FAB1F" w14:textId="43BAB630" w:rsidR="003149E7" w:rsidRPr="003149E7" w:rsidRDefault="003149E7" w:rsidP="003149E7">
            <w:pPr>
              <w:jc w:val="center"/>
              <w:rPr>
                <w:sz w:val="9"/>
                <w:szCs w:val="9"/>
              </w:rPr>
            </w:pPr>
            <w:r w:rsidRPr="003149E7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26</w:t>
            </w:r>
          </w:p>
        </w:tc>
        <w:tc>
          <w:tcPr>
            <w:tcW w:w="679" w:type="pct"/>
            <w:vAlign w:val="center"/>
          </w:tcPr>
          <w:p w14:paraId="12D4B029" w14:textId="3D8D7CB8" w:rsidR="003149E7" w:rsidRPr="003149E7" w:rsidRDefault="003149E7" w:rsidP="003149E7">
            <w:pPr>
              <w:jc w:val="center"/>
              <w:rPr>
                <w:sz w:val="9"/>
                <w:szCs w:val="9"/>
              </w:rPr>
            </w:pPr>
            <w:r w:rsidRPr="003149E7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17</w:t>
            </w:r>
          </w:p>
        </w:tc>
        <w:tc>
          <w:tcPr>
            <w:tcW w:w="684" w:type="pct"/>
            <w:vAlign w:val="center"/>
          </w:tcPr>
          <w:p w14:paraId="0476DDF4" w14:textId="471E909F" w:rsidR="003149E7" w:rsidRPr="003149E7" w:rsidRDefault="003149E7" w:rsidP="003149E7">
            <w:pPr>
              <w:jc w:val="center"/>
              <w:rPr>
                <w:sz w:val="9"/>
                <w:szCs w:val="9"/>
              </w:rPr>
            </w:pPr>
            <w:r w:rsidRPr="003149E7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</w:t>
            </w:r>
          </w:p>
        </w:tc>
      </w:tr>
      <w:tr w:rsidR="003149E7" w:rsidRPr="00DF0E36" w14:paraId="32F805DF" w14:textId="77777777" w:rsidTr="009C76B8">
        <w:trPr>
          <w:jc w:val="center"/>
        </w:trPr>
        <w:tc>
          <w:tcPr>
            <w:tcW w:w="795" w:type="pct"/>
            <w:vAlign w:val="center"/>
          </w:tcPr>
          <w:p w14:paraId="721E22F9" w14:textId="41F98F00" w:rsidR="003149E7" w:rsidRPr="00DF0E36" w:rsidRDefault="003149E7" w:rsidP="003149E7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FE</w:t>
            </w:r>
          </w:p>
        </w:tc>
        <w:tc>
          <w:tcPr>
            <w:tcW w:w="803" w:type="pct"/>
            <w:vAlign w:val="center"/>
          </w:tcPr>
          <w:p w14:paraId="093097DB" w14:textId="121996B9" w:rsidR="003149E7" w:rsidRPr="00DF0E36" w:rsidRDefault="003149E7" w:rsidP="003149E7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µg/dL</w:t>
            </w:r>
          </w:p>
        </w:tc>
        <w:tc>
          <w:tcPr>
            <w:tcW w:w="681" w:type="pct"/>
            <w:vAlign w:val="center"/>
          </w:tcPr>
          <w:p w14:paraId="283E6787" w14:textId="43762BF5" w:rsidR="003149E7" w:rsidRPr="003149E7" w:rsidRDefault="003149E7" w:rsidP="003149E7">
            <w:pPr>
              <w:jc w:val="center"/>
              <w:rPr>
                <w:sz w:val="9"/>
                <w:szCs w:val="9"/>
              </w:rPr>
            </w:pPr>
            <w:r w:rsidRPr="003149E7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10</w:t>
            </w:r>
          </w:p>
        </w:tc>
        <w:tc>
          <w:tcPr>
            <w:tcW w:w="679" w:type="pct"/>
            <w:vAlign w:val="center"/>
          </w:tcPr>
          <w:p w14:paraId="7D167E01" w14:textId="234035B1" w:rsidR="003149E7" w:rsidRPr="003149E7" w:rsidRDefault="003149E7" w:rsidP="003149E7">
            <w:pPr>
              <w:jc w:val="center"/>
              <w:rPr>
                <w:sz w:val="9"/>
                <w:szCs w:val="9"/>
              </w:rPr>
            </w:pPr>
            <w:r w:rsidRPr="003149E7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273</w:t>
            </w:r>
          </w:p>
        </w:tc>
        <w:tc>
          <w:tcPr>
            <w:tcW w:w="679" w:type="pct"/>
            <w:vAlign w:val="center"/>
          </w:tcPr>
          <w:p w14:paraId="62ECF601" w14:textId="6F1C7FE7" w:rsidR="003149E7" w:rsidRPr="003149E7" w:rsidRDefault="003149E7" w:rsidP="003149E7">
            <w:pPr>
              <w:jc w:val="center"/>
              <w:rPr>
                <w:sz w:val="9"/>
                <w:szCs w:val="9"/>
              </w:rPr>
            </w:pPr>
            <w:r w:rsidRPr="003149E7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536</w:t>
            </w:r>
          </w:p>
        </w:tc>
        <w:tc>
          <w:tcPr>
            <w:tcW w:w="679" w:type="pct"/>
            <w:vAlign w:val="center"/>
          </w:tcPr>
          <w:p w14:paraId="37A67821" w14:textId="15730E52" w:rsidR="003149E7" w:rsidRPr="003149E7" w:rsidRDefault="003149E7" w:rsidP="003149E7">
            <w:pPr>
              <w:jc w:val="center"/>
              <w:rPr>
                <w:sz w:val="9"/>
                <w:szCs w:val="9"/>
              </w:rPr>
            </w:pPr>
            <w:r w:rsidRPr="003149E7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800</w:t>
            </w:r>
          </w:p>
        </w:tc>
        <w:tc>
          <w:tcPr>
            <w:tcW w:w="684" w:type="pct"/>
            <w:vAlign w:val="center"/>
          </w:tcPr>
          <w:p w14:paraId="085B55D2" w14:textId="65F16C04" w:rsidR="003149E7" w:rsidRPr="003149E7" w:rsidRDefault="003149E7" w:rsidP="003149E7">
            <w:pPr>
              <w:jc w:val="center"/>
              <w:rPr>
                <w:sz w:val="9"/>
                <w:szCs w:val="9"/>
              </w:rPr>
            </w:pPr>
            <w:r w:rsidRPr="003149E7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1063</w:t>
            </w:r>
          </w:p>
        </w:tc>
      </w:tr>
      <w:tr w:rsidR="003149E7" w:rsidRPr="00DF0E36" w14:paraId="7D6A517D" w14:textId="77777777" w:rsidTr="009C76B8">
        <w:trPr>
          <w:jc w:val="center"/>
        </w:trPr>
        <w:tc>
          <w:tcPr>
            <w:tcW w:w="795" w:type="pct"/>
            <w:vAlign w:val="center"/>
          </w:tcPr>
          <w:p w14:paraId="700618C5" w14:textId="468B16E7" w:rsidR="003149E7" w:rsidRPr="00DF0E36" w:rsidRDefault="003149E7" w:rsidP="003149E7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ETOH</w:t>
            </w:r>
          </w:p>
        </w:tc>
        <w:tc>
          <w:tcPr>
            <w:tcW w:w="803" w:type="pct"/>
            <w:vAlign w:val="center"/>
          </w:tcPr>
          <w:p w14:paraId="34F138D3" w14:textId="031A09F0" w:rsidR="003149E7" w:rsidRPr="00DF0E36" w:rsidRDefault="003149E7" w:rsidP="003149E7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mg/dL</w:t>
            </w:r>
          </w:p>
        </w:tc>
        <w:tc>
          <w:tcPr>
            <w:tcW w:w="681" w:type="pct"/>
            <w:vAlign w:val="center"/>
          </w:tcPr>
          <w:p w14:paraId="251DC8DA" w14:textId="4CD1B9D4" w:rsidR="003149E7" w:rsidRPr="003149E7" w:rsidRDefault="003149E7" w:rsidP="003149E7">
            <w:pPr>
              <w:jc w:val="center"/>
              <w:rPr>
                <w:sz w:val="9"/>
                <w:szCs w:val="9"/>
              </w:rPr>
            </w:pPr>
            <w:r w:rsidRPr="003149E7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605</w:t>
            </w:r>
          </w:p>
        </w:tc>
        <w:tc>
          <w:tcPr>
            <w:tcW w:w="679" w:type="pct"/>
            <w:vAlign w:val="center"/>
          </w:tcPr>
          <w:p w14:paraId="02AF10A4" w14:textId="454A5EEC" w:rsidR="003149E7" w:rsidRPr="003149E7" w:rsidRDefault="003149E7" w:rsidP="003149E7">
            <w:pPr>
              <w:jc w:val="center"/>
              <w:rPr>
                <w:sz w:val="9"/>
                <w:szCs w:val="9"/>
              </w:rPr>
            </w:pPr>
            <w:r w:rsidRPr="003149E7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457</w:t>
            </w:r>
          </w:p>
        </w:tc>
        <w:tc>
          <w:tcPr>
            <w:tcW w:w="679" w:type="pct"/>
            <w:vAlign w:val="center"/>
          </w:tcPr>
          <w:p w14:paraId="111E14F6" w14:textId="159D5670" w:rsidR="003149E7" w:rsidRPr="003149E7" w:rsidRDefault="003149E7" w:rsidP="003149E7">
            <w:pPr>
              <w:jc w:val="center"/>
              <w:rPr>
                <w:sz w:val="9"/>
                <w:szCs w:val="9"/>
              </w:rPr>
            </w:pPr>
            <w:r w:rsidRPr="003149E7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309</w:t>
            </w:r>
          </w:p>
        </w:tc>
        <w:tc>
          <w:tcPr>
            <w:tcW w:w="679" w:type="pct"/>
            <w:vAlign w:val="center"/>
          </w:tcPr>
          <w:p w14:paraId="4A16C962" w14:textId="220F19B9" w:rsidR="003149E7" w:rsidRPr="003149E7" w:rsidRDefault="003149E7" w:rsidP="003149E7">
            <w:pPr>
              <w:jc w:val="center"/>
              <w:rPr>
                <w:sz w:val="9"/>
                <w:szCs w:val="9"/>
              </w:rPr>
            </w:pPr>
            <w:r w:rsidRPr="003149E7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161</w:t>
            </w:r>
          </w:p>
        </w:tc>
        <w:tc>
          <w:tcPr>
            <w:tcW w:w="684" w:type="pct"/>
            <w:vAlign w:val="center"/>
          </w:tcPr>
          <w:p w14:paraId="67387EEE" w14:textId="05500FAE" w:rsidR="003149E7" w:rsidRPr="003149E7" w:rsidRDefault="003149E7" w:rsidP="003149E7">
            <w:pPr>
              <w:jc w:val="center"/>
              <w:rPr>
                <w:sz w:val="9"/>
                <w:szCs w:val="9"/>
              </w:rPr>
            </w:pPr>
            <w:r w:rsidRPr="003149E7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12</w:t>
            </w:r>
          </w:p>
        </w:tc>
      </w:tr>
      <w:tr w:rsidR="003149E7" w:rsidRPr="00DF0E36" w14:paraId="05BF66BC" w14:textId="77777777" w:rsidTr="009C76B8">
        <w:trPr>
          <w:jc w:val="center"/>
        </w:trPr>
        <w:tc>
          <w:tcPr>
            <w:tcW w:w="795" w:type="pct"/>
            <w:vAlign w:val="center"/>
          </w:tcPr>
          <w:p w14:paraId="72C5313A" w14:textId="072381DF" w:rsidR="003149E7" w:rsidRPr="00DF0E36" w:rsidRDefault="003149E7" w:rsidP="003149E7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NH3</w:t>
            </w:r>
          </w:p>
        </w:tc>
        <w:tc>
          <w:tcPr>
            <w:tcW w:w="803" w:type="pct"/>
            <w:vAlign w:val="center"/>
          </w:tcPr>
          <w:p w14:paraId="11FE71FD" w14:textId="66295CC8" w:rsidR="003149E7" w:rsidRPr="00DF0E36" w:rsidRDefault="003149E7" w:rsidP="003149E7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µmol/L</w:t>
            </w:r>
          </w:p>
        </w:tc>
        <w:tc>
          <w:tcPr>
            <w:tcW w:w="681" w:type="pct"/>
            <w:vAlign w:val="center"/>
          </w:tcPr>
          <w:p w14:paraId="6967AA62" w14:textId="2F23028C" w:rsidR="003149E7" w:rsidRPr="003149E7" w:rsidRDefault="003149E7" w:rsidP="003149E7">
            <w:pPr>
              <w:jc w:val="center"/>
              <w:rPr>
                <w:sz w:val="9"/>
                <w:szCs w:val="9"/>
              </w:rPr>
            </w:pPr>
            <w:r w:rsidRPr="003149E7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1007</w:t>
            </w:r>
          </w:p>
        </w:tc>
        <w:tc>
          <w:tcPr>
            <w:tcW w:w="679" w:type="pct"/>
            <w:vAlign w:val="center"/>
          </w:tcPr>
          <w:p w14:paraId="490069A3" w14:textId="503FEFFB" w:rsidR="003149E7" w:rsidRPr="003149E7" w:rsidRDefault="003149E7" w:rsidP="003149E7">
            <w:pPr>
              <w:jc w:val="center"/>
              <w:rPr>
                <w:sz w:val="9"/>
                <w:szCs w:val="9"/>
              </w:rPr>
            </w:pPr>
            <w:r w:rsidRPr="003149E7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761</w:t>
            </w:r>
          </w:p>
        </w:tc>
        <w:tc>
          <w:tcPr>
            <w:tcW w:w="679" w:type="pct"/>
            <w:vAlign w:val="center"/>
          </w:tcPr>
          <w:p w14:paraId="2FE16B9B" w14:textId="0222894D" w:rsidR="003149E7" w:rsidRPr="003149E7" w:rsidRDefault="003149E7" w:rsidP="003149E7">
            <w:pPr>
              <w:jc w:val="center"/>
              <w:rPr>
                <w:sz w:val="9"/>
                <w:szCs w:val="9"/>
              </w:rPr>
            </w:pPr>
            <w:r w:rsidRPr="003149E7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515</w:t>
            </w:r>
          </w:p>
        </w:tc>
        <w:tc>
          <w:tcPr>
            <w:tcW w:w="679" w:type="pct"/>
            <w:vAlign w:val="center"/>
          </w:tcPr>
          <w:p w14:paraId="75E9E788" w14:textId="709B77AC" w:rsidR="003149E7" w:rsidRPr="003149E7" w:rsidRDefault="003149E7" w:rsidP="003149E7">
            <w:pPr>
              <w:jc w:val="center"/>
              <w:rPr>
                <w:sz w:val="9"/>
                <w:szCs w:val="9"/>
              </w:rPr>
            </w:pPr>
            <w:r w:rsidRPr="003149E7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269</w:t>
            </w:r>
          </w:p>
        </w:tc>
        <w:tc>
          <w:tcPr>
            <w:tcW w:w="684" w:type="pct"/>
            <w:vAlign w:val="center"/>
          </w:tcPr>
          <w:p w14:paraId="29643E86" w14:textId="3092A307" w:rsidR="003149E7" w:rsidRPr="003149E7" w:rsidRDefault="003149E7" w:rsidP="003149E7">
            <w:pPr>
              <w:jc w:val="center"/>
              <w:rPr>
                <w:sz w:val="9"/>
                <w:szCs w:val="9"/>
              </w:rPr>
            </w:pPr>
            <w:r w:rsidRPr="003149E7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23</w:t>
            </w:r>
          </w:p>
        </w:tc>
      </w:tr>
      <w:tr w:rsidR="003149E7" w:rsidRPr="00517544" w14:paraId="33876979" w14:textId="77777777" w:rsidTr="009C76B8">
        <w:trPr>
          <w:jc w:val="center"/>
        </w:trPr>
        <w:tc>
          <w:tcPr>
            <w:tcW w:w="795" w:type="pct"/>
            <w:vAlign w:val="center"/>
          </w:tcPr>
          <w:p w14:paraId="1AD4FBC9" w14:textId="15DFFFA5" w:rsidR="003149E7" w:rsidRPr="00DF0E36" w:rsidRDefault="003149E7" w:rsidP="003149E7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UA</w:t>
            </w:r>
          </w:p>
        </w:tc>
        <w:tc>
          <w:tcPr>
            <w:tcW w:w="803" w:type="pct"/>
            <w:vAlign w:val="center"/>
          </w:tcPr>
          <w:p w14:paraId="77CC1E6A" w14:textId="554A506B" w:rsidR="003149E7" w:rsidRPr="00DF0E36" w:rsidRDefault="003149E7" w:rsidP="003149E7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mg/dL</w:t>
            </w:r>
          </w:p>
        </w:tc>
        <w:tc>
          <w:tcPr>
            <w:tcW w:w="681" w:type="pct"/>
            <w:vAlign w:val="center"/>
          </w:tcPr>
          <w:p w14:paraId="6CB7C4E3" w14:textId="7DB19937" w:rsidR="003149E7" w:rsidRPr="003149E7" w:rsidRDefault="003149E7" w:rsidP="003149E7">
            <w:pPr>
              <w:jc w:val="center"/>
              <w:rPr>
                <w:sz w:val="9"/>
                <w:szCs w:val="9"/>
              </w:rPr>
            </w:pPr>
            <w:r w:rsidRPr="003149E7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0.9</w:t>
            </w:r>
          </w:p>
        </w:tc>
        <w:tc>
          <w:tcPr>
            <w:tcW w:w="679" w:type="pct"/>
            <w:vAlign w:val="center"/>
          </w:tcPr>
          <w:p w14:paraId="61092662" w14:textId="0E4BA510" w:rsidR="003149E7" w:rsidRPr="003149E7" w:rsidRDefault="003149E7" w:rsidP="003149E7">
            <w:pPr>
              <w:jc w:val="center"/>
              <w:rPr>
                <w:sz w:val="9"/>
                <w:szCs w:val="9"/>
              </w:rPr>
            </w:pPr>
            <w:r w:rsidRPr="003149E7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9.3</w:t>
            </w:r>
          </w:p>
        </w:tc>
        <w:tc>
          <w:tcPr>
            <w:tcW w:w="679" w:type="pct"/>
            <w:vAlign w:val="center"/>
          </w:tcPr>
          <w:p w14:paraId="3712696D" w14:textId="5C541579" w:rsidR="003149E7" w:rsidRPr="003149E7" w:rsidRDefault="003149E7" w:rsidP="003149E7">
            <w:pPr>
              <w:jc w:val="center"/>
              <w:rPr>
                <w:sz w:val="9"/>
                <w:szCs w:val="9"/>
              </w:rPr>
            </w:pPr>
            <w:r w:rsidRPr="003149E7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17.7</w:t>
            </w:r>
          </w:p>
        </w:tc>
        <w:tc>
          <w:tcPr>
            <w:tcW w:w="679" w:type="pct"/>
            <w:vAlign w:val="center"/>
          </w:tcPr>
          <w:p w14:paraId="58633CAF" w14:textId="4DF45019" w:rsidR="003149E7" w:rsidRPr="003149E7" w:rsidRDefault="003149E7" w:rsidP="003149E7">
            <w:pPr>
              <w:jc w:val="center"/>
              <w:rPr>
                <w:sz w:val="9"/>
                <w:szCs w:val="9"/>
              </w:rPr>
            </w:pPr>
            <w:r w:rsidRPr="003149E7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26</w:t>
            </w:r>
          </w:p>
        </w:tc>
        <w:tc>
          <w:tcPr>
            <w:tcW w:w="684" w:type="pct"/>
            <w:vAlign w:val="center"/>
          </w:tcPr>
          <w:p w14:paraId="721BE75A" w14:textId="28C46D44" w:rsidR="003149E7" w:rsidRPr="003149E7" w:rsidRDefault="003149E7" w:rsidP="003149E7">
            <w:pPr>
              <w:jc w:val="center"/>
              <w:rPr>
                <w:sz w:val="9"/>
                <w:szCs w:val="9"/>
              </w:rPr>
            </w:pPr>
            <w:r w:rsidRPr="003149E7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34.4</w:t>
            </w:r>
          </w:p>
        </w:tc>
      </w:tr>
    </w:tbl>
    <w:p w14:paraId="57FABF7C" w14:textId="754B178A" w:rsidR="00916A72" w:rsidRDefault="00916A72" w:rsidP="009C0498">
      <w:pPr>
        <w:jc w:val="left"/>
        <w:rPr>
          <w:sz w:val="9"/>
          <w:szCs w:val="9"/>
        </w:rPr>
      </w:pPr>
    </w:p>
    <w:p w14:paraId="5CD2F21B" w14:textId="77777777" w:rsidR="00916A72" w:rsidRDefault="00916A72" w:rsidP="009C0498">
      <w:pPr>
        <w:jc w:val="left"/>
        <w:rPr>
          <w:sz w:val="9"/>
          <w:szCs w:val="9"/>
        </w:rPr>
      </w:pPr>
    </w:p>
    <w:p w14:paraId="5626A83C" w14:textId="77777777" w:rsidR="00916A72" w:rsidRDefault="00916A72" w:rsidP="009C0498">
      <w:pPr>
        <w:jc w:val="left"/>
        <w:rPr>
          <w:sz w:val="9"/>
          <w:szCs w:val="9"/>
        </w:rPr>
      </w:pPr>
    </w:p>
    <w:tbl>
      <w:tblPr>
        <w:tblStyle w:val="a6"/>
        <w:tblW w:w="5000" w:type="pct"/>
        <w:jc w:val="center"/>
        <w:tblLook w:val="04A0" w:firstRow="1" w:lastRow="0" w:firstColumn="1" w:lastColumn="0" w:noHBand="0" w:noVBand="1"/>
      </w:tblPr>
      <w:tblGrid>
        <w:gridCol w:w="805"/>
        <w:gridCol w:w="813"/>
        <w:gridCol w:w="690"/>
        <w:gridCol w:w="688"/>
        <w:gridCol w:w="688"/>
        <w:gridCol w:w="688"/>
        <w:gridCol w:w="693"/>
      </w:tblGrid>
      <w:tr w:rsidR="0086233D" w:rsidRPr="00420233" w14:paraId="37A515F6" w14:textId="77777777" w:rsidTr="007F4930">
        <w:trPr>
          <w:jc w:val="center"/>
        </w:trPr>
        <w:tc>
          <w:tcPr>
            <w:tcW w:w="5000" w:type="pct"/>
            <w:gridSpan w:val="7"/>
          </w:tcPr>
          <w:p w14:paraId="513A9E2A" w14:textId="343BBB24" w:rsidR="006620B0" w:rsidRDefault="0086233D" w:rsidP="0086233D">
            <w:pPr>
              <w:jc w:val="center"/>
              <w:rPr>
                <w:b/>
                <w:sz w:val="9"/>
                <w:szCs w:val="9"/>
              </w:rPr>
            </w:pPr>
            <w:r>
              <w:rPr>
                <w:rFonts w:hint="eastAsia"/>
                <w:b/>
                <w:sz w:val="9"/>
                <w:szCs w:val="9"/>
              </w:rPr>
              <w:t>Typical Values by Level 1200</w:t>
            </w:r>
            <w:r>
              <w:rPr>
                <w:b/>
                <w:sz w:val="9"/>
                <w:szCs w:val="9"/>
              </w:rPr>
              <w:t xml:space="preserve">ab </w:t>
            </w:r>
            <w:proofErr w:type="gramStart"/>
            <w:r>
              <w:rPr>
                <w:b/>
                <w:sz w:val="9"/>
                <w:szCs w:val="9"/>
              </w:rPr>
              <w:t>Lot#:</w:t>
            </w:r>
            <w:proofErr w:type="gramEnd"/>
            <w:r>
              <w:rPr>
                <w:b/>
                <w:sz w:val="9"/>
                <w:szCs w:val="9"/>
              </w:rPr>
              <w:t xml:space="preserve"> </w:t>
            </w:r>
            <w:r w:rsidR="003149E7" w:rsidRPr="003149E7">
              <w:rPr>
                <w:b/>
                <w:sz w:val="9"/>
                <w:szCs w:val="9"/>
              </w:rPr>
              <w:t>10765160</w:t>
            </w:r>
          </w:p>
          <w:p w14:paraId="50D28780" w14:textId="5EAE9CE0" w:rsidR="0086233D" w:rsidRPr="00420233" w:rsidRDefault="0086233D" w:rsidP="0086233D">
            <w:pPr>
              <w:jc w:val="center"/>
              <w:rPr>
                <w:b/>
                <w:sz w:val="9"/>
                <w:szCs w:val="9"/>
              </w:rPr>
            </w:pPr>
            <w:r w:rsidRPr="00420233">
              <w:rPr>
                <w:b/>
                <w:sz w:val="9"/>
                <w:szCs w:val="9"/>
              </w:rPr>
              <w:t xml:space="preserve">Typical Recovered Values on </w:t>
            </w:r>
            <w:r w:rsidRPr="0086233D">
              <w:rPr>
                <w:b/>
                <w:sz w:val="9"/>
                <w:szCs w:val="9"/>
              </w:rPr>
              <w:t xml:space="preserve">Abbott </w:t>
            </w:r>
            <w:r w:rsidR="003C5167">
              <w:rPr>
                <w:b/>
                <w:sz w:val="9"/>
                <w:szCs w:val="9"/>
              </w:rPr>
              <w:t>ALINITY</w:t>
            </w:r>
          </w:p>
        </w:tc>
      </w:tr>
      <w:tr w:rsidR="0086233D" w:rsidRPr="00DF0E36" w14:paraId="4C1FC123" w14:textId="77777777" w:rsidTr="008E3608">
        <w:trPr>
          <w:jc w:val="center"/>
        </w:trPr>
        <w:tc>
          <w:tcPr>
            <w:tcW w:w="795" w:type="pct"/>
          </w:tcPr>
          <w:p w14:paraId="53485DC0" w14:textId="77777777" w:rsidR="0086233D" w:rsidRPr="00DF0E36" w:rsidRDefault="0086233D" w:rsidP="0086233D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803" w:type="pct"/>
          </w:tcPr>
          <w:p w14:paraId="1A41715C" w14:textId="77777777" w:rsidR="0086233D" w:rsidRPr="00DF0E36" w:rsidRDefault="0086233D" w:rsidP="0086233D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681" w:type="pct"/>
          </w:tcPr>
          <w:p w14:paraId="5BA68B65" w14:textId="77777777" w:rsidR="0086233D" w:rsidRPr="00DF0E36" w:rsidRDefault="0086233D" w:rsidP="0086233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Level 1</w:t>
            </w:r>
          </w:p>
        </w:tc>
        <w:tc>
          <w:tcPr>
            <w:tcW w:w="679" w:type="pct"/>
          </w:tcPr>
          <w:p w14:paraId="1F3E8BA4" w14:textId="77777777" w:rsidR="0086233D" w:rsidRPr="00DF0E36" w:rsidRDefault="0086233D" w:rsidP="0086233D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Level </w:t>
            </w:r>
            <w:r w:rsidRPr="00DF0E36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679" w:type="pct"/>
          </w:tcPr>
          <w:p w14:paraId="3D7FE646" w14:textId="77777777" w:rsidR="0086233D" w:rsidRPr="00DF0E36" w:rsidRDefault="0086233D" w:rsidP="0086233D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Level </w:t>
            </w:r>
            <w:r w:rsidRPr="00DF0E36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679" w:type="pct"/>
          </w:tcPr>
          <w:p w14:paraId="6EB1E125" w14:textId="77777777" w:rsidR="0086233D" w:rsidRPr="00DF0E36" w:rsidRDefault="0086233D" w:rsidP="0086233D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Lever </w:t>
            </w:r>
            <w:r w:rsidRPr="00DF0E36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684" w:type="pct"/>
          </w:tcPr>
          <w:p w14:paraId="391740DA" w14:textId="77777777" w:rsidR="0086233D" w:rsidRPr="00DF0E36" w:rsidRDefault="0086233D" w:rsidP="0086233D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Level </w:t>
            </w:r>
            <w:r w:rsidRPr="00DF0E36">
              <w:rPr>
                <w:rFonts w:hint="eastAsia"/>
                <w:sz w:val="9"/>
                <w:szCs w:val="9"/>
              </w:rPr>
              <w:t>5</w:t>
            </w:r>
          </w:p>
        </w:tc>
      </w:tr>
      <w:tr w:rsidR="003149E7" w:rsidRPr="00DF0E36" w14:paraId="08EDDC95" w14:textId="77777777" w:rsidTr="004455E5">
        <w:trPr>
          <w:jc w:val="center"/>
        </w:trPr>
        <w:tc>
          <w:tcPr>
            <w:tcW w:w="795" w:type="pct"/>
            <w:vAlign w:val="center"/>
          </w:tcPr>
          <w:p w14:paraId="794142AA" w14:textId="43164931" w:rsidR="003149E7" w:rsidRPr="00DF0E36" w:rsidRDefault="003149E7" w:rsidP="003149E7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CO2</w:t>
            </w:r>
          </w:p>
        </w:tc>
        <w:tc>
          <w:tcPr>
            <w:tcW w:w="803" w:type="pct"/>
            <w:vAlign w:val="center"/>
          </w:tcPr>
          <w:p w14:paraId="57A763A0" w14:textId="07D506E0" w:rsidR="003149E7" w:rsidRPr="00DF0E36" w:rsidRDefault="003149E7" w:rsidP="003149E7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mmol/L</w:t>
            </w:r>
          </w:p>
        </w:tc>
        <w:tc>
          <w:tcPr>
            <w:tcW w:w="681" w:type="pct"/>
            <w:vAlign w:val="center"/>
          </w:tcPr>
          <w:p w14:paraId="4BA5D24E" w14:textId="5D1A5C16" w:rsidR="003149E7" w:rsidRPr="003149E7" w:rsidRDefault="003149E7" w:rsidP="003149E7">
            <w:pPr>
              <w:jc w:val="center"/>
              <w:rPr>
                <w:sz w:val="9"/>
                <w:szCs w:val="9"/>
              </w:rPr>
            </w:pPr>
            <w:r w:rsidRPr="003149E7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44</w:t>
            </w:r>
          </w:p>
        </w:tc>
        <w:tc>
          <w:tcPr>
            <w:tcW w:w="679" w:type="pct"/>
            <w:vAlign w:val="center"/>
          </w:tcPr>
          <w:p w14:paraId="3381EABB" w14:textId="0A9379A1" w:rsidR="003149E7" w:rsidRPr="003149E7" w:rsidRDefault="003149E7" w:rsidP="003149E7">
            <w:pPr>
              <w:jc w:val="center"/>
              <w:rPr>
                <w:sz w:val="9"/>
                <w:szCs w:val="9"/>
              </w:rPr>
            </w:pPr>
            <w:r w:rsidRPr="003149E7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35</w:t>
            </w:r>
          </w:p>
        </w:tc>
        <w:tc>
          <w:tcPr>
            <w:tcW w:w="679" w:type="pct"/>
            <w:vAlign w:val="center"/>
          </w:tcPr>
          <w:p w14:paraId="1A16CD18" w14:textId="66004682" w:rsidR="003149E7" w:rsidRPr="003149E7" w:rsidRDefault="003149E7" w:rsidP="003149E7">
            <w:pPr>
              <w:jc w:val="center"/>
              <w:rPr>
                <w:sz w:val="9"/>
                <w:szCs w:val="9"/>
              </w:rPr>
            </w:pPr>
            <w:r w:rsidRPr="003149E7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26</w:t>
            </w:r>
          </w:p>
        </w:tc>
        <w:tc>
          <w:tcPr>
            <w:tcW w:w="679" w:type="pct"/>
            <w:vAlign w:val="center"/>
          </w:tcPr>
          <w:p w14:paraId="77C6DE4B" w14:textId="4BEB9450" w:rsidR="003149E7" w:rsidRPr="003149E7" w:rsidRDefault="003149E7" w:rsidP="003149E7">
            <w:pPr>
              <w:jc w:val="center"/>
              <w:rPr>
                <w:sz w:val="9"/>
                <w:szCs w:val="9"/>
              </w:rPr>
            </w:pPr>
            <w:r w:rsidRPr="003149E7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17</w:t>
            </w:r>
          </w:p>
        </w:tc>
        <w:tc>
          <w:tcPr>
            <w:tcW w:w="684" w:type="pct"/>
            <w:vAlign w:val="center"/>
          </w:tcPr>
          <w:p w14:paraId="234AD584" w14:textId="196AA81E" w:rsidR="003149E7" w:rsidRPr="003149E7" w:rsidRDefault="003149E7" w:rsidP="003149E7">
            <w:pPr>
              <w:jc w:val="center"/>
              <w:rPr>
                <w:sz w:val="9"/>
                <w:szCs w:val="9"/>
              </w:rPr>
            </w:pPr>
            <w:r w:rsidRPr="003149E7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</w:t>
            </w:r>
          </w:p>
        </w:tc>
      </w:tr>
      <w:tr w:rsidR="003149E7" w:rsidRPr="00DF0E36" w14:paraId="6FD8AFEF" w14:textId="77777777" w:rsidTr="004455E5">
        <w:trPr>
          <w:jc w:val="center"/>
        </w:trPr>
        <w:tc>
          <w:tcPr>
            <w:tcW w:w="795" w:type="pct"/>
            <w:vAlign w:val="center"/>
          </w:tcPr>
          <w:p w14:paraId="2833F960" w14:textId="08A5D83A" w:rsidR="003149E7" w:rsidRPr="00DF0E36" w:rsidRDefault="003149E7" w:rsidP="003149E7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FE</w:t>
            </w:r>
          </w:p>
        </w:tc>
        <w:tc>
          <w:tcPr>
            <w:tcW w:w="803" w:type="pct"/>
            <w:vAlign w:val="center"/>
          </w:tcPr>
          <w:p w14:paraId="6CF2A905" w14:textId="0356628D" w:rsidR="003149E7" w:rsidRPr="00DF0E36" w:rsidRDefault="003149E7" w:rsidP="003149E7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µmol/L</w:t>
            </w:r>
          </w:p>
        </w:tc>
        <w:tc>
          <w:tcPr>
            <w:tcW w:w="681" w:type="pct"/>
            <w:vAlign w:val="center"/>
          </w:tcPr>
          <w:p w14:paraId="344B1A28" w14:textId="078C7210" w:rsidR="003149E7" w:rsidRPr="003149E7" w:rsidRDefault="003149E7" w:rsidP="003149E7">
            <w:pPr>
              <w:jc w:val="center"/>
              <w:rPr>
                <w:sz w:val="9"/>
                <w:szCs w:val="9"/>
              </w:rPr>
            </w:pPr>
            <w:r w:rsidRPr="003149E7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1.79</w:t>
            </w:r>
          </w:p>
        </w:tc>
        <w:tc>
          <w:tcPr>
            <w:tcW w:w="679" w:type="pct"/>
            <w:vAlign w:val="center"/>
          </w:tcPr>
          <w:p w14:paraId="40373564" w14:textId="56217D6E" w:rsidR="003149E7" w:rsidRPr="003149E7" w:rsidRDefault="003149E7" w:rsidP="003149E7">
            <w:pPr>
              <w:jc w:val="center"/>
              <w:rPr>
                <w:sz w:val="9"/>
                <w:szCs w:val="9"/>
              </w:rPr>
            </w:pPr>
            <w:r w:rsidRPr="003149E7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48.867</w:t>
            </w:r>
          </w:p>
        </w:tc>
        <w:tc>
          <w:tcPr>
            <w:tcW w:w="679" w:type="pct"/>
            <w:vAlign w:val="center"/>
          </w:tcPr>
          <w:p w14:paraId="21081466" w14:textId="6AE33D34" w:rsidR="003149E7" w:rsidRPr="003149E7" w:rsidRDefault="003149E7" w:rsidP="003149E7">
            <w:pPr>
              <w:jc w:val="center"/>
              <w:rPr>
                <w:sz w:val="9"/>
                <w:szCs w:val="9"/>
              </w:rPr>
            </w:pPr>
            <w:r w:rsidRPr="003149E7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95.944</w:t>
            </w:r>
          </w:p>
        </w:tc>
        <w:tc>
          <w:tcPr>
            <w:tcW w:w="679" w:type="pct"/>
            <w:vAlign w:val="center"/>
          </w:tcPr>
          <w:p w14:paraId="4E034314" w14:textId="3A457920" w:rsidR="003149E7" w:rsidRPr="003149E7" w:rsidRDefault="003149E7" w:rsidP="003149E7">
            <w:pPr>
              <w:jc w:val="center"/>
              <w:rPr>
                <w:sz w:val="9"/>
                <w:szCs w:val="9"/>
              </w:rPr>
            </w:pPr>
            <w:r w:rsidRPr="003149E7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143.2</w:t>
            </w:r>
          </w:p>
        </w:tc>
        <w:tc>
          <w:tcPr>
            <w:tcW w:w="684" w:type="pct"/>
            <w:vAlign w:val="center"/>
          </w:tcPr>
          <w:p w14:paraId="6E312EAE" w14:textId="6059BF3D" w:rsidR="003149E7" w:rsidRPr="003149E7" w:rsidRDefault="003149E7" w:rsidP="003149E7">
            <w:pPr>
              <w:jc w:val="center"/>
              <w:rPr>
                <w:sz w:val="9"/>
                <w:szCs w:val="9"/>
              </w:rPr>
            </w:pPr>
            <w:r w:rsidRPr="003149E7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190.277</w:t>
            </w:r>
          </w:p>
        </w:tc>
      </w:tr>
      <w:tr w:rsidR="003149E7" w:rsidRPr="00DF0E36" w14:paraId="75F019E7" w14:textId="77777777" w:rsidTr="004455E5">
        <w:trPr>
          <w:jc w:val="center"/>
        </w:trPr>
        <w:tc>
          <w:tcPr>
            <w:tcW w:w="795" w:type="pct"/>
            <w:vAlign w:val="center"/>
          </w:tcPr>
          <w:p w14:paraId="66E26539" w14:textId="7DA959C0" w:rsidR="003149E7" w:rsidRPr="00DF0E36" w:rsidRDefault="003149E7" w:rsidP="003149E7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ETOH</w:t>
            </w:r>
          </w:p>
        </w:tc>
        <w:tc>
          <w:tcPr>
            <w:tcW w:w="803" w:type="pct"/>
            <w:vAlign w:val="center"/>
          </w:tcPr>
          <w:p w14:paraId="16523039" w14:textId="414E16BC" w:rsidR="003149E7" w:rsidRPr="00DF0E36" w:rsidRDefault="003149E7" w:rsidP="003149E7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mmol/L</w:t>
            </w:r>
          </w:p>
        </w:tc>
        <w:tc>
          <w:tcPr>
            <w:tcW w:w="681" w:type="pct"/>
            <w:vAlign w:val="center"/>
          </w:tcPr>
          <w:p w14:paraId="6A10BF7D" w14:textId="20AADDFE" w:rsidR="003149E7" w:rsidRPr="003149E7" w:rsidRDefault="003149E7" w:rsidP="003149E7">
            <w:pPr>
              <w:jc w:val="center"/>
              <w:rPr>
                <w:sz w:val="9"/>
                <w:szCs w:val="9"/>
              </w:rPr>
            </w:pPr>
            <w:r w:rsidRPr="003149E7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131.285</w:t>
            </w:r>
          </w:p>
        </w:tc>
        <w:tc>
          <w:tcPr>
            <w:tcW w:w="679" w:type="pct"/>
            <w:vAlign w:val="center"/>
          </w:tcPr>
          <w:p w14:paraId="1F8F14E0" w14:textId="34A06AA1" w:rsidR="003149E7" w:rsidRPr="003149E7" w:rsidRDefault="003149E7" w:rsidP="003149E7">
            <w:pPr>
              <w:jc w:val="center"/>
              <w:rPr>
                <w:sz w:val="9"/>
                <w:szCs w:val="9"/>
              </w:rPr>
            </w:pPr>
            <w:r w:rsidRPr="003149E7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99.169</w:t>
            </w:r>
          </w:p>
        </w:tc>
        <w:tc>
          <w:tcPr>
            <w:tcW w:w="679" w:type="pct"/>
            <w:vAlign w:val="center"/>
          </w:tcPr>
          <w:p w14:paraId="4F208F85" w14:textId="4907C923" w:rsidR="003149E7" w:rsidRPr="003149E7" w:rsidRDefault="003149E7" w:rsidP="003149E7">
            <w:pPr>
              <w:jc w:val="center"/>
              <w:rPr>
                <w:sz w:val="9"/>
                <w:szCs w:val="9"/>
              </w:rPr>
            </w:pPr>
            <w:r w:rsidRPr="003149E7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67.053</w:t>
            </w:r>
          </w:p>
        </w:tc>
        <w:tc>
          <w:tcPr>
            <w:tcW w:w="679" w:type="pct"/>
            <w:vAlign w:val="center"/>
          </w:tcPr>
          <w:p w14:paraId="2F2EB95C" w14:textId="30058865" w:rsidR="003149E7" w:rsidRPr="003149E7" w:rsidRDefault="003149E7" w:rsidP="003149E7">
            <w:pPr>
              <w:jc w:val="center"/>
              <w:rPr>
                <w:sz w:val="9"/>
                <w:szCs w:val="9"/>
              </w:rPr>
            </w:pPr>
            <w:r w:rsidRPr="003149E7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34.937</w:t>
            </w:r>
          </w:p>
        </w:tc>
        <w:tc>
          <w:tcPr>
            <w:tcW w:w="684" w:type="pct"/>
            <w:vAlign w:val="center"/>
          </w:tcPr>
          <w:p w14:paraId="2E89C24F" w14:textId="5A9967ED" w:rsidR="003149E7" w:rsidRPr="003149E7" w:rsidRDefault="003149E7" w:rsidP="003149E7">
            <w:pPr>
              <w:jc w:val="center"/>
              <w:rPr>
                <w:sz w:val="9"/>
                <w:szCs w:val="9"/>
              </w:rPr>
            </w:pPr>
            <w:r w:rsidRPr="003149E7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2.604</w:t>
            </w:r>
          </w:p>
        </w:tc>
      </w:tr>
      <w:tr w:rsidR="003149E7" w:rsidRPr="00DF0E36" w14:paraId="20B0FE4D" w14:textId="77777777" w:rsidTr="004455E5">
        <w:trPr>
          <w:jc w:val="center"/>
        </w:trPr>
        <w:tc>
          <w:tcPr>
            <w:tcW w:w="795" w:type="pct"/>
            <w:vAlign w:val="center"/>
          </w:tcPr>
          <w:p w14:paraId="171E9E85" w14:textId="55986132" w:rsidR="003149E7" w:rsidRPr="00DF0E36" w:rsidRDefault="003149E7" w:rsidP="003149E7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NH3</w:t>
            </w:r>
          </w:p>
        </w:tc>
        <w:tc>
          <w:tcPr>
            <w:tcW w:w="803" w:type="pct"/>
            <w:vAlign w:val="center"/>
          </w:tcPr>
          <w:p w14:paraId="0CB40180" w14:textId="0E0667E5" w:rsidR="003149E7" w:rsidRPr="00DF0E36" w:rsidRDefault="003149E7" w:rsidP="003149E7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µmol/L</w:t>
            </w:r>
          </w:p>
        </w:tc>
        <w:tc>
          <w:tcPr>
            <w:tcW w:w="681" w:type="pct"/>
            <w:vAlign w:val="center"/>
          </w:tcPr>
          <w:p w14:paraId="70AA5347" w14:textId="679FDEC0" w:rsidR="003149E7" w:rsidRPr="003149E7" w:rsidRDefault="003149E7" w:rsidP="003149E7">
            <w:pPr>
              <w:jc w:val="center"/>
              <w:rPr>
                <w:sz w:val="9"/>
                <w:szCs w:val="9"/>
              </w:rPr>
            </w:pPr>
            <w:r w:rsidRPr="003149E7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1007</w:t>
            </w:r>
          </w:p>
        </w:tc>
        <w:tc>
          <w:tcPr>
            <w:tcW w:w="679" w:type="pct"/>
            <w:vAlign w:val="center"/>
          </w:tcPr>
          <w:p w14:paraId="5149CB72" w14:textId="31BC84AD" w:rsidR="003149E7" w:rsidRPr="003149E7" w:rsidRDefault="003149E7" w:rsidP="003149E7">
            <w:pPr>
              <w:jc w:val="center"/>
              <w:rPr>
                <w:sz w:val="9"/>
                <w:szCs w:val="9"/>
              </w:rPr>
            </w:pPr>
            <w:r w:rsidRPr="003149E7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761</w:t>
            </w:r>
          </w:p>
        </w:tc>
        <w:tc>
          <w:tcPr>
            <w:tcW w:w="679" w:type="pct"/>
            <w:vAlign w:val="center"/>
          </w:tcPr>
          <w:p w14:paraId="170EA99C" w14:textId="6ED6D217" w:rsidR="003149E7" w:rsidRPr="003149E7" w:rsidRDefault="003149E7" w:rsidP="003149E7">
            <w:pPr>
              <w:jc w:val="center"/>
              <w:rPr>
                <w:sz w:val="9"/>
                <w:szCs w:val="9"/>
              </w:rPr>
            </w:pPr>
            <w:r w:rsidRPr="003149E7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515</w:t>
            </w:r>
          </w:p>
        </w:tc>
        <w:tc>
          <w:tcPr>
            <w:tcW w:w="679" w:type="pct"/>
            <w:vAlign w:val="center"/>
          </w:tcPr>
          <w:p w14:paraId="288D8D4E" w14:textId="2ED94A67" w:rsidR="003149E7" w:rsidRPr="003149E7" w:rsidRDefault="003149E7" w:rsidP="003149E7">
            <w:pPr>
              <w:jc w:val="center"/>
              <w:rPr>
                <w:sz w:val="9"/>
                <w:szCs w:val="9"/>
              </w:rPr>
            </w:pPr>
            <w:r w:rsidRPr="003149E7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269</w:t>
            </w:r>
          </w:p>
        </w:tc>
        <w:tc>
          <w:tcPr>
            <w:tcW w:w="684" w:type="pct"/>
            <w:vAlign w:val="center"/>
          </w:tcPr>
          <w:p w14:paraId="5972B5B0" w14:textId="11FD2E51" w:rsidR="003149E7" w:rsidRPr="003149E7" w:rsidRDefault="003149E7" w:rsidP="003149E7">
            <w:pPr>
              <w:jc w:val="center"/>
              <w:rPr>
                <w:sz w:val="9"/>
                <w:szCs w:val="9"/>
              </w:rPr>
            </w:pPr>
            <w:r w:rsidRPr="003149E7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23</w:t>
            </w:r>
          </w:p>
        </w:tc>
      </w:tr>
      <w:tr w:rsidR="003149E7" w:rsidRPr="00DF0E36" w14:paraId="122D9414" w14:textId="77777777" w:rsidTr="004455E5">
        <w:trPr>
          <w:jc w:val="center"/>
        </w:trPr>
        <w:tc>
          <w:tcPr>
            <w:tcW w:w="795" w:type="pct"/>
            <w:vAlign w:val="center"/>
          </w:tcPr>
          <w:p w14:paraId="41188FE3" w14:textId="0ADEE35B" w:rsidR="003149E7" w:rsidRPr="00DF0E36" w:rsidRDefault="003149E7" w:rsidP="003149E7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UA</w:t>
            </w:r>
          </w:p>
        </w:tc>
        <w:tc>
          <w:tcPr>
            <w:tcW w:w="803" w:type="pct"/>
            <w:vAlign w:val="center"/>
          </w:tcPr>
          <w:p w14:paraId="6654CEFB" w14:textId="4F9DB77C" w:rsidR="003149E7" w:rsidRPr="00DF0E36" w:rsidRDefault="003149E7" w:rsidP="003149E7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µmol/L</w:t>
            </w:r>
          </w:p>
        </w:tc>
        <w:tc>
          <w:tcPr>
            <w:tcW w:w="681" w:type="pct"/>
            <w:vAlign w:val="center"/>
          </w:tcPr>
          <w:p w14:paraId="5E955304" w14:textId="7E22FDD2" w:rsidR="003149E7" w:rsidRPr="003149E7" w:rsidRDefault="003149E7" w:rsidP="003149E7">
            <w:pPr>
              <w:jc w:val="center"/>
              <w:rPr>
                <w:sz w:val="9"/>
                <w:szCs w:val="9"/>
              </w:rPr>
            </w:pPr>
            <w:r w:rsidRPr="003149E7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53.5</w:t>
            </w:r>
          </w:p>
        </w:tc>
        <w:tc>
          <w:tcPr>
            <w:tcW w:w="679" w:type="pct"/>
            <w:vAlign w:val="center"/>
          </w:tcPr>
          <w:p w14:paraId="219EA682" w14:textId="361F4786" w:rsidR="003149E7" w:rsidRPr="003149E7" w:rsidRDefault="003149E7" w:rsidP="003149E7">
            <w:pPr>
              <w:jc w:val="center"/>
              <w:rPr>
                <w:sz w:val="9"/>
                <w:szCs w:val="9"/>
              </w:rPr>
            </w:pPr>
            <w:r w:rsidRPr="003149E7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553.2</w:t>
            </w:r>
          </w:p>
        </w:tc>
        <w:tc>
          <w:tcPr>
            <w:tcW w:w="679" w:type="pct"/>
            <w:vAlign w:val="center"/>
          </w:tcPr>
          <w:p w14:paraId="5E668BD6" w14:textId="65F5310D" w:rsidR="003149E7" w:rsidRPr="003149E7" w:rsidRDefault="003149E7" w:rsidP="003149E7">
            <w:pPr>
              <w:jc w:val="center"/>
              <w:rPr>
                <w:sz w:val="9"/>
                <w:szCs w:val="9"/>
              </w:rPr>
            </w:pPr>
            <w:r w:rsidRPr="003149E7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1052.8</w:t>
            </w:r>
          </w:p>
        </w:tc>
        <w:tc>
          <w:tcPr>
            <w:tcW w:w="679" w:type="pct"/>
            <w:vAlign w:val="center"/>
          </w:tcPr>
          <w:p w14:paraId="1F0F7CF1" w14:textId="4532C733" w:rsidR="003149E7" w:rsidRPr="003149E7" w:rsidRDefault="003149E7" w:rsidP="003149E7">
            <w:pPr>
              <w:jc w:val="center"/>
              <w:rPr>
                <w:sz w:val="9"/>
                <w:szCs w:val="9"/>
              </w:rPr>
            </w:pPr>
            <w:r w:rsidRPr="003149E7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1546.5</w:t>
            </w:r>
          </w:p>
        </w:tc>
        <w:tc>
          <w:tcPr>
            <w:tcW w:w="684" w:type="pct"/>
            <w:vAlign w:val="center"/>
          </w:tcPr>
          <w:p w14:paraId="3038E81E" w14:textId="4477AA70" w:rsidR="003149E7" w:rsidRPr="003149E7" w:rsidRDefault="003149E7" w:rsidP="003149E7">
            <w:pPr>
              <w:jc w:val="center"/>
              <w:rPr>
                <w:sz w:val="9"/>
                <w:szCs w:val="9"/>
              </w:rPr>
            </w:pPr>
            <w:r w:rsidRPr="003149E7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2046.1</w:t>
            </w:r>
          </w:p>
        </w:tc>
      </w:tr>
    </w:tbl>
    <w:p w14:paraId="79967A2F" w14:textId="77777777" w:rsidR="00420233" w:rsidRDefault="00420233" w:rsidP="009C0498">
      <w:pPr>
        <w:jc w:val="left"/>
        <w:rPr>
          <w:sz w:val="9"/>
          <w:szCs w:val="9"/>
        </w:rPr>
      </w:pPr>
    </w:p>
    <w:p w14:paraId="1CDA62C0" w14:textId="77777777" w:rsidR="002411D4" w:rsidRPr="00EB6909" w:rsidRDefault="002411D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허가</w:t>
      </w:r>
      <w:r w:rsidR="0033513F">
        <w:rPr>
          <w:rFonts w:hint="eastAsia"/>
          <w:b/>
          <w:sz w:val="14"/>
          <w:szCs w:val="14"/>
        </w:rPr>
        <w:t xml:space="preserve"> </w:t>
      </w:r>
      <w:r w:rsidRPr="00EB6909">
        <w:rPr>
          <w:rFonts w:hint="eastAsia"/>
          <w:b/>
          <w:sz w:val="14"/>
          <w:szCs w:val="14"/>
        </w:rPr>
        <w:t>상황</w:t>
      </w:r>
    </w:p>
    <w:p w14:paraId="010B1507" w14:textId="77777777" w:rsidR="002411D4" w:rsidRPr="00DF0E36" w:rsidRDefault="002411D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 식품의약품안전청의 의료기기수입품목허가를 받은 체외진단분석기용</w:t>
      </w:r>
      <w:r w:rsidR="0033513F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시약으로, </w:t>
      </w:r>
      <w:r w:rsidR="00404325">
        <w:rPr>
          <w:rFonts w:hint="eastAsia"/>
          <w:sz w:val="9"/>
          <w:szCs w:val="9"/>
        </w:rPr>
        <w:t>수입신고</w:t>
      </w:r>
      <w:r w:rsidRPr="00DF0E36">
        <w:rPr>
          <w:rFonts w:hint="eastAsia"/>
          <w:sz w:val="9"/>
          <w:szCs w:val="9"/>
        </w:rPr>
        <w:t xml:space="preserve">번호는 </w:t>
      </w:r>
      <w:r w:rsidR="00371854" w:rsidRPr="00DF0E36">
        <w:rPr>
          <w:rFonts w:hint="eastAsia"/>
          <w:sz w:val="9"/>
          <w:szCs w:val="9"/>
        </w:rPr>
        <w:t xml:space="preserve">서울 </w:t>
      </w:r>
      <w:r w:rsidR="007F4930">
        <w:rPr>
          <w:rFonts w:hint="eastAsia"/>
          <w:sz w:val="9"/>
          <w:szCs w:val="9"/>
        </w:rPr>
        <w:t>체외</w:t>
      </w:r>
      <w:r w:rsidR="00371854" w:rsidRPr="00DF0E36">
        <w:rPr>
          <w:rFonts w:hint="eastAsia"/>
          <w:sz w:val="9"/>
          <w:szCs w:val="9"/>
        </w:rPr>
        <w:t>수신</w:t>
      </w:r>
      <w:r w:rsidR="00FB6897">
        <w:rPr>
          <w:rFonts w:hint="eastAsia"/>
          <w:sz w:val="9"/>
          <w:szCs w:val="9"/>
        </w:rPr>
        <w:t xml:space="preserve"> 13-2705</w:t>
      </w:r>
      <w:r w:rsidR="00371854" w:rsidRPr="00DF0E36">
        <w:rPr>
          <w:rFonts w:hint="eastAsia"/>
          <w:sz w:val="9"/>
          <w:szCs w:val="9"/>
        </w:rPr>
        <w:t xml:space="preserve"> </w:t>
      </w:r>
      <w:proofErr w:type="gramStart"/>
      <w:r w:rsidR="00371854" w:rsidRPr="00DF0E36">
        <w:rPr>
          <w:rFonts w:hint="eastAsia"/>
          <w:sz w:val="9"/>
          <w:szCs w:val="9"/>
        </w:rPr>
        <w:t>호 입니다</w:t>
      </w:r>
      <w:proofErr w:type="gramEnd"/>
      <w:r w:rsidR="00371854" w:rsidRPr="00DF0E36">
        <w:rPr>
          <w:rFonts w:hint="eastAsia"/>
          <w:sz w:val="9"/>
          <w:szCs w:val="9"/>
        </w:rPr>
        <w:t>.</w:t>
      </w:r>
    </w:p>
    <w:p w14:paraId="213266A4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259864CB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rFonts w:hint="eastAsia"/>
          <w:b/>
          <w:sz w:val="14"/>
          <w:szCs w:val="14"/>
        </w:rPr>
        <w:t xml:space="preserve">제조번호 </w:t>
      </w:r>
      <w:r w:rsidRPr="00EB6909">
        <w:rPr>
          <w:rFonts w:hint="eastAsia"/>
          <w:sz w:val="9"/>
          <w:szCs w:val="9"/>
        </w:rPr>
        <w:t xml:space="preserve">외부포장 </w:t>
      </w:r>
      <w:r w:rsidRPr="00DF0E36">
        <w:rPr>
          <w:rFonts w:hint="eastAsia"/>
          <w:sz w:val="9"/>
          <w:szCs w:val="9"/>
        </w:rPr>
        <w:t>측면 참조 (LOT)</w:t>
      </w:r>
    </w:p>
    <w:p w14:paraId="625F7C19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0428C40F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b/>
          <w:sz w:val="14"/>
          <w:szCs w:val="14"/>
        </w:rPr>
        <w:t>포장단위</w:t>
      </w:r>
      <w:r w:rsidRPr="00DF0E36">
        <w:rPr>
          <w:rFonts w:hint="eastAsia"/>
          <w:sz w:val="9"/>
          <w:szCs w:val="9"/>
        </w:rPr>
        <w:t xml:space="preserve"> 제조원 포장단위 (외부포장 참조)</w:t>
      </w:r>
    </w:p>
    <w:p w14:paraId="2AF61DB6" w14:textId="77777777" w:rsidR="00CE1756" w:rsidRPr="00DF0E36" w:rsidRDefault="009C0498" w:rsidP="003C6587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ORDERING INFORMATION</w:t>
      </w:r>
    </w:p>
    <w:p w14:paraId="3EDE93AD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ORDER NO.: 1</w:t>
      </w:r>
      <w:r w:rsidR="00FB6897">
        <w:rPr>
          <w:rFonts w:hint="eastAsia"/>
          <w:sz w:val="9"/>
          <w:szCs w:val="9"/>
        </w:rPr>
        <w:t>2</w:t>
      </w:r>
      <w:r w:rsidRPr="00DF0E36">
        <w:rPr>
          <w:rFonts w:hint="eastAsia"/>
          <w:sz w:val="9"/>
          <w:szCs w:val="9"/>
        </w:rPr>
        <w:t>00</w:t>
      </w:r>
      <w:r w:rsidR="004C5C56">
        <w:rPr>
          <w:rFonts w:hint="eastAsia"/>
          <w:sz w:val="9"/>
          <w:szCs w:val="9"/>
        </w:rPr>
        <w:t>ab</w:t>
      </w:r>
    </w:p>
    <w:p w14:paraId="7BD43567" w14:textId="77777777" w:rsidR="009C0498" w:rsidRPr="00DF0E36" w:rsidRDefault="00FB6897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VALIDATE GC</w:t>
      </w:r>
      <w:r w:rsidR="00517544">
        <w:rPr>
          <w:rFonts w:hint="eastAsia"/>
          <w:sz w:val="9"/>
          <w:szCs w:val="9"/>
        </w:rPr>
        <w:t xml:space="preserve"> 2</w:t>
      </w:r>
    </w:p>
    <w:p w14:paraId="17119D4B" w14:textId="77777777" w:rsidR="00FB6897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Calibration Verification / Linearity Test Kit </w:t>
      </w:r>
    </w:p>
    <w:p w14:paraId="19CBF6E1" w14:textId="77777777" w:rsidR="008E26D0" w:rsidRDefault="008E26D0" w:rsidP="008E26D0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Set 1: </w:t>
      </w:r>
      <w:r w:rsidR="009D6AB3">
        <w:rPr>
          <w:rFonts w:hint="eastAsia"/>
          <w:sz w:val="9"/>
          <w:szCs w:val="9"/>
        </w:rPr>
        <w:t>5</w:t>
      </w:r>
      <w:r w:rsidRPr="00DF0E36">
        <w:rPr>
          <w:rFonts w:hint="eastAsia"/>
          <w:sz w:val="9"/>
          <w:szCs w:val="9"/>
        </w:rPr>
        <w:t xml:space="preserve"> x</w:t>
      </w:r>
      <w:r>
        <w:rPr>
          <w:rFonts w:hint="eastAsia"/>
          <w:sz w:val="9"/>
          <w:szCs w:val="9"/>
        </w:rPr>
        <w:t xml:space="preserve"> 3 </w:t>
      </w:r>
      <w:r w:rsidRPr="00DF0E36">
        <w:rPr>
          <w:rFonts w:hint="eastAsia"/>
          <w:sz w:val="9"/>
          <w:szCs w:val="9"/>
        </w:rPr>
        <w:t>mL</w:t>
      </w:r>
    </w:p>
    <w:p w14:paraId="40CAC4CB" w14:textId="77777777" w:rsidR="008E26D0" w:rsidRPr="00DF0E36" w:rsidRDefault="008E26D0" w:rsidP="008E26D0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Set 2: </w:t>
      </w:r>
      <w:r w:rsidR="009D6AB3">
        <w:rPr>
          <w:rFonts w:hint="eastAsia"/>
          <w:sz w:val="9"/>
          <w:szCs w:val="9"/>
        </w:rPr>
        <w:t>5</w:t>
      </w:r>
      <w:r w:rsidRPr="00DF0E36">
        <w:rPr>
          <w:rFonts w:hint="eastAsia"/>
          <w:sz w:val="9"/>
          <w:szCs w:val="9"/>
        </w:rPr>
        <w:t xml:space="preserve"> x</w:t>
      </w:r>
      <w:r>
        <w:rPr>
          <w:rFonts w:hint="eastAsia"/>
          <w:sz w:val="9"/>
          <w:szCs w:val="9"/>
        </w:rPr>
        <w:t xml:space="preserve"> 3 </w:t>
      </w:r>
      <w:r w:rsidRPr="00DF0E36">
        <w:rPr>
          <w:rFonts w:hint="eastAsia"/>
          <w:sz w:val="9"/>
          <w:szCs w:val="9"/>
        </w:rPr>
        <w:t>mL</w:t>
      </w:r>
    </w:p>
    <w:p w14:paraId="3DEC7C48" w14:textId="77777777" w:rsidR="00FB6897" w:rsidRPr="008E26D0" w:rsidRDefault="00FB6897" w:rsidP="003C6587">
      <w:pPr>
        <w:jc w:val="left"/>
        <w:rPr>
          <w:sz w:val="9"/>
          <w:szCs w:val="9"/>
        </w:rPr>
      </w:pPr>
    </w:p>
    <w:p w14:paraId="3468BC82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주문</w:t>
      </w:r>
      <w:r w:rsidRPr="00DF0E36">
        <w:rPr>
          <w:rFonts w:hint="eastAsia"/>
          <w:sz w:val="9"/>
          <w:szCs w:val="9"/>
        </w:rPr>
        <w:t xml:space="preserve"> 상황에 따라 1~2주의 배송</w:t>
      </w:r>
      <w:r w:rsidR="0033513F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시간이 소요됩니다.</w:t>
      </w:r>
    </w:p>
    <w:p w14:paraId="3114A5B6" w14:textId="77777777" w:rsidR="00DF0E36" w:rsidRPr="00DF0E36" w:rsidRDefault="00DF0E36" w:rsidP="003C6587">
      <w:pPr>
        <w:jc w:val="left"/>
        <w:rPr>
          <w:b/>
          <w:sz w:val="9"/>
          <w:szCs w:val="9"/>
        </w:rPr>
      </w:pPr>
    </w:p>
    <w:p w14:paraId="002612D5" w14:textId="77777777" w:rsidR="00371854" w:rsidRPr="00EB6909" w:rsidRDefault="0037185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수입</w:t>
      </w:r>
      <w:r w:rsidR="0033513F">
        <w:rPr>
          <w:rFonts w:hint="eastAsia"/>
          <w:b/>
          <w:sz w:val="14"/>
          <w:szCs w:val="14"/>
        </w:rPr>
        <w:t xml:space="preserve"> </w:t>
      </w:r>
      <w:r w:rsidRPr="00EB6909">
        <w:rPr>
          <w:rFonts w:hint="eastAsia"/>
          <w:b/>
          <w:sz w:val="14"/>
          <w:szCs w:val="14"/>
        </w:rPr>
        <w:t>판매원</w:t>
      </w:r>
    </w:p>
    <w:p w14:paraId="1D8E84BC" w14:textId="77777777" w:rsidR="006A554B" w:rsidRPr="00DF0E36" w:rsidRDefault="006A554B" w:rsidP="006A554B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명성메디랩</w:t>
      </w:r>
      <w:proofErr w:type="spellEnd"/>
    </w:p>
    <w:p w14:paraId="7F86D75E" w14:textId="77777777" w:rsidR="006A554B" w:rsidRPr="00DF0E36" w:rsidRDefault="006A554B" w:rsidP="006A554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경기도 </w:t>
      </w:r>
      <w:r>
        <w:rPr>
          <w:rFonts w:hint="eastAsia"/>
          <w:sz w:val="9"/>
          <w:szCs w:val="9"/>
        </w:rPr>
        <w:t xml:space="preserve">남양주시 </w:t>
      </w:r>
      <w:proofErr w:type="spellStart"/>
      <w:r>
        <w:rPr>
          <w:rFonts w:hint="eastAsia"/>
          <w:sz w:val="9"/>
          <w:szCs w:val="9"/>
        </w:rPr>
        <w:t>별내동</w:t>
      </w:r>
      <w:proofErr w:type="spellEnd"/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순화궁로</w:t>
      </w:r>
      <w:proofErr w:type="spellEnd"/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 xml:space="preserve">272 </w:t>
      </w:r>
      <w:proofErr w:type="spellStart"/>
      <w:r>
        <w:rPr>
          <w:rFonts w:hint="eastAsia"/>
          <w:sz w:val="9"/>
          <w:szCs w:val="9"/>
        </w:rPr>
        <w:t>동광비즈타워</w:t>
      </w:r>
      <w:proofErr w:type="spellEnd"/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>1123</w:t>
      </w:r>
      <w:r>
        <w:rPr>
          <w:rFonts w:hint="eastAsia"/>
          <w:sz w:val="9"/>
          <w:szCs w:val="9"/>
        </w:rPr>
        <w:t>호</w:t>
      </w:r>
    </w:p>
    <w:p w14:paraId="73011E64" w14:textId="77777777" w:rsidR="006A554B" w:rsidRDefault="006A554B" w:rsidP="006A554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전화: 070-7524-9623 팩스: 031-568-9623</w:t>
      </w:r>
    </w:p>
    <w:p w14:paraId="0CF7DC3D" w14:textId="77777777" w:rsidR="006A554B" w:rsidRDefault="006A554B" w:rsidP="006A554B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www.</w:t>
      </w:r>
      <w:r>
        <w:rPr>
          <w:sz w:val="9"/>
          <w:szCs w:val="9"/>
        </w:rPr>
        <w:t>msmdl.com</w:t>
      </w:r>
    </w:p>
    <w:p w14:paraId="1BC8D805" w14:textId="77777777" w:rsidR="006A554B" w:rsidRPr="00502F45" w:rsidRDefault="006A554B" w:rsidP="006A554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c</w:t>
      </w:r>
      <w:r>
        <w:rPr>
          <w:sz w:val="9"/>
          <w:szCs w:val="9"/>
        </w:rPr>
        <w:t>ontact@msmdl.com</w:t>
      </w:r>
    </w:p>
    <w:p w14:paraId="4937A91D" w14:textId="05BC22C5" w:rsidR="0086233D" w:rsidRPr="00DF0E36" w:rsidRDefault="0086233D" w:rsidP="0086233D">
      <w:pPr>
        <w:jc w:val="left"/>
        <w:rPr>
          <w:sz w:val="9"/>
          <w:szCs w:val="9"/>
        </w:rPr>
      </w:pPr>
    </w:p>
    <w:p w14:paraId="775F877D" w14:textId="77777777" w:rsidR="00371854" w:rsidRPr="0086233D" w:rsidRDefault="00371854" w:rsidP="003C6587">
      <w:pPr>
        <w:jc w:val="left"/>
        <w:rPr>
          <w:sz w:val="9"/>
          <w:szCs w:val="9"/>
        </w:rPr>
      </w:pPr>
    </w:p>
    <w:p w14:paraId="26DDAAF7" w14:textId="77777777" w:rsidR="00371854" w:rsidRPr="00EB6909" w:rsidRDefault="0037185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제조원</w:t>
      </w:r>
    </w:p>
    <w:p w14:paraId="75F8E908" w14:textId="77777777" w:rsidR="006A554B" w:rsidRPr="00502F45" w:rsidRDefault="006A554B" w:rsidP="006A554B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LGC Clinical Diagnostics, Inc.</w:t>
      </w:r>
    </w:p>
    <w:p w14:paraId="6910CD77" w14:textId="77777777" w:rsidR="006A554B" w:rsidRPr="00502F45" w:rsidRDefault="006A554B" w:rsidP="006A554B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221 US Route 1</w:t>
      </w:r>
    </w:p>
    <w:p w14:paraId="44A74E48" w14:textId="77777777" w:rsidR="006A554B" w:rsidRPr="00502F45" w:rsidRDefault="006A554B" w:rsidP="006A554B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 xml:space="preserve">Cumberland Foreside, ME 04110 USA </w:t>
      </w:r>
      <w:r w:rsidRPr="00502F45">
        <w:rPr>
          <w:sz w:val="9"/>
          <w:szCs w:val="9"/>
        </w:rPr>
        <w:cr/>
        <w:t>1-800-377-9684</w:t>
      </w:r>
    </w:p>
    <w:p w14:paraId="61730A41" w14:textId="77777777" w:rsidR="006A554B" w:rsidRPr="00502F45" w:rsidRDefault="006A554B" w:rsidP="006A554B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+1-207-892-1300</w:t>
      </w:r>
    </w:p>
    <w:p w14:paraId="155D413F" w14:textId="77777777" w:rsidR="006A554B" w:rsidRDefault="006A554B" w:rsidP="006A554B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+1-207-892-2266 Fax</w:t>
      </w:r>
    </w:p>
    <w:p w14:paraId="359CDB5D" w14:textId="77777777" w:rsidR="006A554B" w:rsidRPr="00502F45" w:rsidRDefault="006A554B" w:rsidP="006A554B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msc.sales@LGCGroup.com</w:t>
      </w:r>
    </w:p>
    <w:p w14:paraId="5D985194" w14:textId="77777777" w:rsidR="006A554B" w:rsidRPr="00502F45" w:rsidRDefault="006A554B" w:rsidP="006A554B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msc.techsupport@LGCGroup.com</w:t>
      </w:r>
    </w:p>
    <w:p w14:paraId="06A0FDA2" w14:textId="377E8FF4" w:rsidR="00371854" w:rsidRPr="00DF0E36" w:rsidRDefault="006A554B" w:rsidP="006A554B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www.mainestandards.com</w:t>
      </w:r>
    </w:p>
    <w:sectPr w:rsidR="00371854" w:rsidRPr="00DF0E36" w:rsidSect="00EF141E">
      <w:headerReference w:type="default" r:id="rId8"/>
      <w:footerReference w:type="default" r:id="rId9"/>
      <w:pgSz w:w="16838" w:h="11906" w:orient="landscape"/>
      <w:pgMar w:top="720" w:right="720" w:bottom="720" w:left="720" w:header="851" w:footer="992" w:gutter="0"/>
      <w:cols w:num="3"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6314179" w14:textId="77777777" w:rsidR="00623AE3" w:rsidRDefault="00623AE3" w:rsidP="00A72563">
      <w:r>
        <w:separator/>
      </w:r>
    </w:p>
  </w:endnote>
  <w:endnote w:type="continuationSeparator" w:id="0">
    <w:p w14:paraId="5512F5E7" w14:textId="77777777" w:rsidR="00623AE3" w:rsidRDefault="00623AE3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C9C7CC" w14:textId="3037557F" w:rsidR="00B94554" w:rsidRPr="00911234" w:rsidRDefault="00911234" w:rsidP="00911234">
    <w:pPr>
      <w:pStyle w:val="a5"/>
      <w:tabs>
        <w:tab w:val="left" w:pos="209"/>
      </w:tabs>
      <w:rPr>
        <w:rFonts w:hint="eastAsia"/>
        <w:b/>
        <w:sz w:val="14"/>
        <w:szCs w:val="14"/>
      </w:rPr>
    </w:pPr>
    <w:r>
      <w:rPr>
        <w:rFonts w:hint="eastAsia"/>
      </w:rPr>
      <w:tab/>
    </w:r>
    <w:r>
      <w:tab/>
    </w:r>
    <w:r w:rsidRPr="005D748C">
      <w:rPr>
        <w:b/>
        <w:sz w:val="14"/>
        <w:szCs w:val="14"/>
      </w:rPr>
      <w:ptab w:relativeTo="margin" w:alignment="right" w:leader="none"/>
    </w:r>
    <w:r w:rsidR="0086233D">
      <w:rPr>
        <w:rFonts w:hint="eastAsia"/>
        <w:b/>
        <w:sz w:val="14"/>
        <w:szCs w:val="14"/>
      </w:rPr>
      <w:t>20</w:t>
    </w:r>
    <w:r w:rsidR="006A554B">
      <w:rPr>
        <w:b/>
        <w:sz w:val="14"/>
        <w:szCs w:val="14"/>
      </w:rPr>
      <w:t>2</w:t>
    </w:r>
    <w:r w:rsidR="00044D74">
      <w:rPr>
        <w:rFonts w:hint="eastAsia"/>
        <w:b/>
        <w:sz w:val="14"/>
        <w:szCs w:val="14"/>
      </w:rPr>
      <w:t>5-0</w:t>
    </w:r>
    <w:r w:rsidR="003149E7">
      <w:rPr>
        <w:rFonts w:hint="eastAsia"/>
        <w:b/>
        <w:sz w:val="14"/>
        <w:szCs w:val="14"/>
      </w:rPr>
      <w:t>8-13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1E481B3" w14:textId="77777777" w:rsidR="00623AE3" w:rsidRDefault="00623AE3" w:rsidP="00A72563">
      <w:r>
        <w:separator/>
      </w:r>
    </w:p>
  </w:footnote>
  <w:footnote w:type="continuationSeparator" w:id="0">
    <w:p w14:paraId="2E916F9C" w14:textId="77777777" w:rsidR="00623AE3" w:rsidRDefault="00623AE3" w:rsidP="00A725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5C7B61" w14:textId="6A52C1E9" w:rsidR="00911234" w:rsidRPr="00911234" w:rsidRDefault="00911234">
    <w:pPr>
      <w:pStyle w:val="a4"/>
      <w:rPr>
        <w:b/>
        <w:sz w:val="14"/>
        <w:szCs w:val="14"/>
      </w:rPr>
    </w:pPr>
    <w:r w:rsidRPr="005D748C">
      <w:rPr>
        <w:b/>
        <w:sz w:val="14"/>
        <w:szCs w:val="14"/>
      </w:rPr>
      <w:ptab w:relativeTo="margin" w:alignment="center" w:leader="none"/>
    </w:r>
    <w:r w:rsidRPr="005D748C">
      <w:rPr>
        <w:b/>
        <w:sz w:val="14"/>
        <w:szCs w:val="14"/>
      </w:rPr>
      <w:ptab w:relativeTo="margin" w:alignment="right" w:leader="none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1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1415976800">
    <w:abstractNumId w:val="10"/>
  </w:num>
  <w:num w:numId="2" w16cid:durableId="2096591949">
    <w:abstractNumId w:val="2"/>
  </w:num>
  <w:num w:numId="3" w16cid:durableId="522325173">
    <w:abstractNumId w:val="3"/>
  </w:num>
  <w:num w:numId="4" w16cid:durableId="75447290">
    <w:abstractNumId w:val="5"/>
  </w:num>
  <w:num w:numId="5" w16cid:durableId="868223864">
    <w:abstractNumId w:val="1"/>
  </w:num>
  <w:num w:numId="6" w16cid:durableId="956373015">
    <w:abstractNumId w:val="0"/>
  </w:num>
  <w:num w:numId="7" w16cid:durableId="959187238">
    <w:abstractNumId w:val="8"/>
  </w:num>
  <w:num w:numId="8" w16cid:durableId="1187064400">
    <w:abstractNumId w:val="9"/>
  </w:num>
  <w:num w:numId="9" w16cid:durableId="1466196736">
    <w:abstractNumId w:val="6"/>
  </w:num>
  <w:num w:numId="10" w16cid:durableId="1234970418">
    <w:abstractNumId w:val="4"/>
  </w:num>
  <w:num w:numId="11" w16cid:durableId="1694720391">
    <w:abstractNumId w:val="11"/>
  </w:num>
  <w:num w:numId="12" w16cid:durableId="187507557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3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MDEwNLM0NLU0NzE0tDBU0lEKTi0uzszPAykwrgUAA9oehCwAAAA="/>
  </w:docVars>
  <w:rsids>
    <w:rsidRoot w:val="007500EE"/>
    <w:rsid w:val="00005292"/>
    <w:rsid w:val="0002776D"/>
    <w:rsid w:val="00044D74"/>
    <w:rsid w:val="0008109B"/>
    <w:rsid w:val="00083D1F"/>
    <w:rsid w:val="000962B5"/>
    <w:rsid w:val="000D5440"/>
    <w:rsid w:val="00123D1E"/>
    <w:rsid w:val="00150EE3"/>
    <w:rsid w:val="00161F6E"/>
    <w:rsid w:val="001723A0"/>
    <w:rsid w:val="00196751"/>
    <w:rsid w:val="001D7BDE"/>
    <w:rsid w:val="001E640F"/>
    <w:rsid w:val="002019AE"/>
    <w:rsid w:val="00213B93"/>
    <w:rsid w:val="002304DD"/>
    <w:rsid w:val="002411D4"/>
    <w:rsid w:val="002463DB"/>
    <w:rsid w:val="00247043"/>
    <w:rsid w:val="00265B3E"/>
    <w:rsid w:val="002B3EBE"/>
    <w:rsid w:val="002C0102"/>
    <w:rsid w:val="003149E7"/>
    <w:rsid w:val="0033513F"/>
    <w:rsid w:val="0036799D"/>
    <w:rsid w:val="00371854"/>
    <w:rsid w:val="00393204"/>
    <w:rsid w:val="0039537A"/>
    <w:rsid w:val="00397131"/>
    <w:rsid w:val="003A5EF0"/>
    <w:rsid w:val="003B35DC"/>
    <w:rsid w:val="003C5167"/>
    <w:rsid w:val="003C6282"/>
    <w:rsid w:val="003C6587"/>
    <w:rsid w:val="003D5C60"/>
    <w:rsid w:val="003D7CE7"/>
    <w:rsid w:val="004034D4"/>
    <w:rsid w:val="00404325"/>
    <w:rsid w:val="00420233"/>
    <w:rsid w:val="00455479"/>
    <w:rsid w:val="00462803"/>
    <w:rsid w:val="0048770B"/>
    <w:rsid w:val="00491500"/>
    <w:rsid w:val="004954FF"/>
    <w:rsid w:val="00495ABC"/>
    <w:rsid w:val="004A097C"/>
    <w:rsid w:val="004B15D0"/>
    <w:rsid w:val="004B6BAF"/>
    <w:rsid w:val="004C5C56"/>
    <w:rsid w:val="004D1611"/>
    <w:rsid w:val="004D485C"/>
    <w:rsid w:val="004E3F46"/>
    <w:rsid w:val="00517544"/>
    <w:rsid w:val="0053417C"/>
    <w:rsid w:val="00566DB9"/>
    <w:rsid w:val="005771BF"/>
    <w:rsid w:val="005A46D3"/>
    <w:rsid w:val="005B67EF"/>
    <w:rsid w:val="005D26A9"/>
    <w:rsid w:val="005D29F5"/>
    <w:rsid w:val="00623AE3"/>
    <w:rsid w:val="00627126"/>
    <w:rsid w:val="0064597E"/>
    <w:rsid w:val="00653406"/>
    <w:rsid w:val="00656A5C"/>
    <w:rsid w:val="006620B0"/>
    <w:rsid w:val="006720B9"/>
    <w:rsid w:val="006901B7"/>
    <w:rsid w:val="006A554B"/>
    <w:rsid w:val="006E7A5E"/>
    <w:rsid w:val="006F09D6"/>
    <w:rsid w:val="006F635D"/>
    <w:rsid w:val="007238F2"/>
    <w:rsid w:val="00730792"/>
    <w:rsid w:val="007500EE"/>
    <w:rsid w:val="00750613"/>
    <w:rsid w:val="00753A65"/>
    <w:rsid w:val="0075538C"/>
    <w:rsid w:val="0078035B"/>
    <w:rsid w:val="007A77CD"/>
    <w:rsid w:val="007C57FC"/>
    <w:rsid w:val="007D688E"/>
    <w:rsid w:val="007E49D0"/>
    <w:rsid w:val="007F0586"/>
    <w:rsid w:val="007F31AD"/>
    <w:rsid w:val="007F4930"/>
    <w:rsid w:val="00804D9A"/>
    <w:rsid w:val="00826BA3"/>
    <w:rsid w:val="00844B7A"/>
    <w:rsid w:val="00856A73"/>
    <w:rsid w:val="0086233D"/>
    <w:rsid w:val="00870689"/>
    <w:rsid w:val="008B53C3"/>
    <w:rsid w:val="008E26D0"/>
    <w:rsid w:val="008E3608"/>
    <w:rsid w:val="008E4A5B"/>
    <w:rsid w:val="008F63D7"/>
    <w:rsid w:val="00911234"/>
    <w:rsid w:val="00916030"/>
    <w:rsid w:val="00916A72"/>
    <w:rsid w:val="00961EAD"/>
    <w:rsid w:val="009638EA"/>
    <w:rsid w:val="009B5198"/>
    <w:rsid w:val="009C0498"/>
    <w:rsid w:val="009C3D80"/>
    <w:rsid w:val="009C745F"/>
    <w:rsid w:val="009D0C4C"/>
    <w:rsid w:val="009D6AB3"/>
    <w:rsid w:val="009E1642"/>
    <w:rsid w:val="00A03A24"/>
    <w:rsid w:val="00A07D6A"/>
    <w:rsid w:val="00A13741"/>
    <w:rsid w:val="00A61552"/>
    <w:rsid w:val="00A674E9"/>
    <w:rsid w:val="00A7088F"/>
    <w:rsid w:val="00A72563"/>
    <w:rsid w:val="00AA531B"/>
    <w:rsid w:val="00AB4EE6"/>
    <w:rsid w:val="00AD4103"/>
    <w:rsid w:val="00B03AB6"/>
    <w:rsid w:val="00B23BD3"/>
    <w:rsid w:val="00B94554"/>
    <w:rsid w:val="00B95AD3"/>
    <w:rsid w:val="00BA187D"/>
    <w:rsid w:val="00BB497D"/>
    <w:rsid w:val="00BD626C"/>
    <w:rsid w:val="00BF1206"/>
    <w:rsid w:val="00C00E6A"/>
    <w:rsid w:val="00C17234"/>
    <w:rsid w:val="00C243FC"/>
    <w:rsid w:val="00C30A1A"/>
    <w:rsid w:val="00C52E46"/>
    <w:rsid w:val="00C548EE"/>
    <w:rsid w:val="00C85D4D"/>
    <w:rsid w:val="00CB0064"/>
    <w:rsid w:val="00CB3764"/>
    <w:rsid w:val="00CE1756"/>
    <w:rsid w:val="00CF0A55"/>
    <w:rsid w:val="00D327C7"/>
    <w:rsid w:val="00D36D1C"/>
    <w:rsid w:val="00D432F9"/>
    <w:rsid w:val="00DC661A"/>
    <w:rsid w:val="00DD0985"/>
    <w:rsid w:val="00DD392B"/>
    <w:rsid w:val="00DE4A77"/>
    <w:rsid w:val="00DF0E36"/>
    <w:rsid w:val="00E05665"/>
    <w:rsid w:val="00E30D49"/>
    <w:rsid w:val="00E65ED7"/>
    <w:rsid w:val="00E7096B"/>
    <w:rsid w:val="00E767CB"/>
    <w:rsid w:val="00E92774"/>
    <w:rsid w:val="00E92934"/>
    <w:rsid w:val="00EB533B"/>
    <w:rsid w:val="00EB6909"/>
    <w:rsid w:val="00EC2302"/>
    <w:rsid w:val="00EC6502"/>
    <w:rsid w:val="00EE48D1"/>
    <w:rsid w:val="00EF141E"/>
    <w:rsid w:val="00F52A8E"/>
    <w:rsid w:val="00F744B2"/>
    <w:rsid w:val="00FA120A"/>
    <w:rsid w:val="00FA7095"/>
    <w:rsid w:val="00FA7A43"/>
    <w:rsid w:val="00FB6897"/>
    <w:rsid w:val="00FF2849"/>
    <w:rsid w:val="00FF3F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5280FAC"/>
  <w15:docId w15:val="{AB07D466-E79F-4578-9B0E-E476E43BFB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Char1"/>
    <w:uiPriority w:val="99"/>
    <w:semiHidden/>
    <w:unhideWhenUsed/>
    <w:rsid w:val="004B6BAF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4B6BAF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71164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29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77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767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7468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336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3372823">
                          <w:marLeft w:val="0"/>
                          <w:marRight w:val="187"/>
                          <w:marTop w:val="0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024F5E8-AF7D-4E31-82A2-07E25C312E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1</Pages>
  <Words>650</Words>
  <Characters>3705</Characters>
  <Application>Microsoft Office Word</Application>
  <DocSecurity>0</DocSecurity>
  <Lines>30</Lines>
  <Paragraphs>8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4347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로라 오</cp:lastModifiedBy>
  <cp:revision>35</cp:revision>
  <cp:lastPrinted>2019-10-07T23:21:00Z</cp:lastPrinted>
  <dcterms:created xsi:type="dcterms:W3CDTF">2019-03-25T00:43:00Z</dcterms:created>
  <dcterms:modified xsi:type="dcterms:W3CDTF">2025-08-13T07:03:00Z</dcterms:modified>
</cp:coreProperties>
</file>