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0FEBE" w14:textId="51F46E99" w:rsidR="00A90900" w:rsidRDefault="003C713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MTX</w:t>
      </w:r>
      <w:r w:rsidR="00A948F2">
        <w:rPr>
          <w:rFonts w:hint="eastAsia"/>
          <w:b/>
          <w:sz w:val="18"/>
          <w:szCs w:val="18"/>
        </w:rPr>
        <w:t xml:space="preserve"> </w:t>
      </w:r>
      <w:r w:rsidR="00A948F2">
        <w:rPr>
          <w:b/>
          <w:sz w:val="18"/>
          <w:szCs w:val="18"/>
        </w:rPr>
        <w:t>Calibration</w:t>
      </w:r>
      <w:r w:rsidR="00A948F2">
        <w:rPr>
          <w:rFonts w:hint="eastAsia"/>
          <w:b/>
          <w:sz w:val="18"/>
          <w:szCs w:val="18"/>
        </w:rPr>
        <w:t xml:space="preserve"> Verification / Linearity Test Kit</w:t>
      </w:r>
    </w:p>
    <w:p w14:paraId="05A991AC" w14:textId="77777777" w:rsidR="00A90900" w:rsidRDefault="00A90900">
      <w:pPr>
        <w:rPr>
          <w:b/>
          <w:sz w:val="9"/>
          <w:szCs w:val="9"/>
        </w:rPr>
      </w:pPr>
    </w:p>
    <w:p w14:paraId="5546345F" w14:textId="77777777" w:rsidR="00A90900" w:rsidRDefault="00A948F2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15405E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0F72CC74" w14:textId="77777777" w:rsidR="00A90900" w:rsidRDefault="00A90900">
      <w:pPr>
        <w:jc w:val="left"/>
        <w:rPr>
          <w:sz w:val="9"/>
          <w:szCs w:val="9"/>
        </w:rPr>
      </w:pPr>
    </w:p>
    <w:p w14:paraId="421A42B4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7DBA17" w14:textId="16FC64AC" w:rsidR="00A90900" w:rsidRDefault="003C713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Methotrexate (MTX)</w:t>
      </w:r>
    </w:p>
    <w:p w14:paraId="6658B31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73DC2032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순수하게 정제한 화학 물질을 사람의 혈청 용액에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문서화에 작업에 활용하고 장비 시스템의 troubleshooting, 시약이나 calibration 상의 문제점을 발견하기 위한 목적으로 사용 가능합니다.</w:t>
      </w:r>
    </w:p>
    <w:p w14:paraId="5ECC1500" w14:textId="77777777" w:rsidR="00A90900" w:rsidRDefault="00A90900">
      <w:pPr>
        <w:jc w:val="left"/>
        <w:rPr>
          <w:sz w:val="9"/>
          <w:szCs w:val="9"/>
        </w:rPr>
      </w:pPr>
    </w:p>
    <w:p w14:paraId="564E7E23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1C49D617" w14:textId="02B0FE34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</w:t>
      </w:r>
      <w:proofErr w:type="gramStart"/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까지</w:t>
      </w:r>
      <w:proofErr w:type="gramEnd"/>
      <w:r>
        <w:rPr>
          <w:rFonts w:hint="eastAsia"/>
          <w:sz w:val="9"/>
          <w:szCs w:val="9"/>
        </w:rPr>
        <w:t xml:space="preserve"> 구성되어 있으며 각 병은</w:t>
      </w:r>
      <w:r w:rsidR="002D39EF">
        <w:rPr>
          <w:rFonts w:hint="eastAsia"/>
          <w:sz w:val="9"/>
          <w:szCs w:val="9"/>
        </w:rPr>
        <w:t xml:space="preserve"> </w:t>
      </w:r>
      <w:r w:rsidR="003C713A">
        <w:rPr>
          <w:rFonts w:hint="eastAsia"/>
          <w:sz w:val="9"/>
          <w:szCs w:val="9"/>
        </w:rPr>
        <w:t xml:space="preserve">3 </w:t>
      </w:r>
      <w:proofErr w:type="gramStart"/>
      <w:r>
        <w:rPr>
          <w:rFonts w:hint="eastAsia"/>
          <w:sz w:val="9"/>
          <w:szCs w:val="9"/>
        </w:rPr>
        <w:t xml:space="preserve">milliliters </w:t>
      </w:r>
      <w:r>
        <w:rPr>
          <w:sz w:val="9"/>
          <w:szCs w:val="9"/>
        </w:rPr>
        <w:t>를</w:t>
      </w:r>
      <w:proofErr w:type="gramEnd"/>
      <w:r>
        <w:rPr>
          <w:rFonts w:hint="eastAsia"/>
          <w:sz w:val="9"/>
          <w:szCs w:val="9"/>
        </w:rPr>
        <w:t xml:space="preserve"> 포함하고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1부터 </w:t>
      </w:r>
      <w:r w:rsidR="006D134F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모든 검사 종목들의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관계가 유지되도록 제조하였습니다.</w:t>
      </w:r>
    </w:p>
    <w:p w14:paraId="57A6EDDF" w14:textId="77777777" w:rsidR="00A90900" w:rsidRPr="002D39EF" w:rsidRDefault="00A90900">
      <w:pPr>
        <w:jc w:val="left"/>
        <w:rPr>
          <w:sz w:val="9"/>
          <w:szCs w:val="9"/>
        </w:rPr>
      </w:pPr>
    </w:p>
    <w:p w14:paraId="3A0062B9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3BD81D76" w14:textId="5ABF5FD2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</w:t>
      </w:r>
      <w:r w:rsidR="00085B81">
        <w:rPr>
          <w:rFonts w:hint="eastAsia"/>
          <w:sz w:val="9"/>
          <w:szCs w:val="9"/>
        </w:rPr>
        <w:t xml:space="preserve">정제된 화학물질 그리고 </w:t>
      </w:r>
      <w:proofErr w:type="spellStart"/>
      <w:r w:rsidR="00085B81">
        <w:rPr>
          <w:rFonts w:hint="eastAsia"/>
          <w:sz w:val="9"/>
          <w:szCs w:val="9"/>
        </w:rPr>
        <w:t>사람혈청의</w:t>
      </w:r>
      <w:proofErr w:type="spellEnd"/>
      <w:r w:rsidR="00085B81">
        <w:rPr>
          <w:rFonts w:hint="eastAsia"/>
          <w:sz w:val="9"/>
          <w:szCs w:val="9"/>
        </w:rPr>
        <w:t xml:space="preserve"> 인간 그리고</w:t>
      </w:r>
      <w:r w:rsidR="00085B81">
        <w:rPr>
          <w:sz w:val="9"/>
          <w:szCs w:val="9"/>
        </w:rPr>
        <w:t>/</w:t>
      </w:r>
      <w:r w:rsidR="00085B81">
        <w:rPr>
          <w:rFonts w:hint="eastAsia"/>
          <w:sz w:val="9"/>
          <w:szCs w:val="9"/>
        </w:rPr>
        <w:t>또는 동물원의 구성물질</w:t>
      </w:r>
    </w:p>
    <w:p w14:paraId="6CEF11EE" w14:textId="77777777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2A8FBE0A" w14:textId="77777777" w:rsidR="00A90900" w:rsidRDefault="00A90900">
      <w:pPr>
        <w:jc w:val="left"/>
        <w:rPr>
          <w:sz w:val="9"/>
          <w:szCs w:val="9"/>
        </w:rPr>
      </w:pPr>
    </w:p>
    <w:p w14:paraId="677A52B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5AC4CC9D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4AEA8677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355E7F" w14:textId="77777777" w:rsidR="00A90900" w:rsidRDefault="00A90900">
      <w:pPr>
        <w:jc w:val="left"/>
        <w:rPr>
          <w:b/>
          <w:sz w:val="14"/>
          <w:szCs w:val="14"/>
        </w:rPr>
      </w:pPr>
    </w:p>
    <w:p w14:paraId="7476EAC0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118C5EF" w14:textId="77777777" w:rsidR="00A90900" w:rsidRDefault="00A948F2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인체 </w:t>
      </w:r>
      <w:proofErr w:type="spellStart"/>
      <w:r>
        <w:rPr>
          <w:rFonts w:hint="eastAsia"/>
          <w:sz w:val="9"/>
          <w:szCs w:val="9"/>
        </w:rPr>
        <w:t>유래물인</w:t>
      </w:r>
      <w:proofErr w:type="spellEnd"/>
      <w:r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E6E10CD" w14:textId="62B3E2BF" w:rsidR="00A90900" w:rsidRDefault="00085B81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5F878467" w14:textId="77777777" w:rsidR="00A90900" w:rsidRDefault="00A90900">
      <w:pPr>
        <w:jc w:val="left"/>
        <w:rPr>
          <w:sz w:val="9"/>
          <w:szCs w:val="9"/>
        </w:rPr>
      </w:pPr>
    </w:p>
    <w:p w14:paraId="6CEF4E0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391C1AE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79C00759" w14:textId="3EC98378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</w:t>
      </w:r>
      <w:r w:rsidR="00085B81">
        <w:rPr>
          <w:sz w:val="9"/>
          <w:szCs w:val="9"/>
        </w:rPr>
        <w:t>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</w:t>
      </w:r>
      <w:r w:rsidR="00085B81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56E6EB0D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73D4262A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CC90E4C" w14:textId="77777777" w:rsidR="00A90900" w:rsidRDefault="00A90900">
      <w:pPr>
        <w:jc w:val="center"/>
        <w:rPr>
          <w:b/>
          <w:sz w:val="9"/>
          <w:szCs w:val="9"/>
        </w:rPr>
      </w:pPr>
    </w:p>
    <w:p w14:paraId="383648F6" w14:textId="77777777" w:rsidR="00A90900" w:rsidRDefault="00A948F2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599C68F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47631079" w14:textId="77777777" w:rsidR="00A90900" w:rsidRDefault="00A90900">
      <w:pPr>
        <w:jc w:val="left"/>
        <w:rPr>
          <w:sz w:val="9"/>
          <w:szCs w:val="9"/>
        </w:rPr>
      </w:pPr>
    </w:p>
    <w:p w14:paraId="3E7BD876" w14:textId="77777777" w:rsidR="00A90900" w:rsidRDefault="00A90900">
      <w:pPr>
        <w:jc w:val="left"/>
        <w:rPr>
          <w:sz w:val="9"/>
          <w:szCs w:val="9"/>
        </w:rPr>
      </w:pPr>
    </w:p>
    <w:p w14:paraId="00FA43E8" w14:textId="77777777" w:rsidR="00A90900" w:rsidRDefault="00A90900">
      <w:pPr>
        <w:jc w:val="left"/>
        <w:rPr>
          <w:sz w:val="9"/>
          <w:szCs w:val="9"/>
        </w:rPr>
      </w:pPr>
    </w:p>
    <w:p w14:paraId="1C0BD102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C5E01C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0D76AB10" w14:textId="77777777" w:rsidR="00A90900" w:rsidRDefault="00A90900">
      <w:pPr>
        <w:jc w:val="left"/>
        <w:rPr>
          <w:sz w:val="9"/>
          <w:szCs w:val="9"/>
        </w:rPr>
      </w:pPr>
    </w:p>
    <w:p w14:paraId="1C8D4165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5까지의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21280D7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4AE5A2B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669F35CB" w14:textId="0C0320C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6F0D2744" w14:textId="77777777" w:rsidR="002D39EF" w:rsidRDefault="002D39EF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A90900" w14:paraId="0FADC97C" w14:textId="77777777">
        <w:tc>
          <w:tcPr>
            <w:tcW w:w="4077" w:type="dxa"/>
            <w:gridSpan w:val="2"/>
          </w:tcPr>
          <w:p w14:paraId="04DF904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A90900" w14:paraId="0EC40FC3" w14:textId="77777777">
        <w:tc>
          <w:tcPr>
            <w:tcW w:w="2093" w:type="dxa"/>
          </w:tcPr>
          <w:p w14:paraId="1917528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EC676B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5EB4A4CA" w14:textId="77777777">
        <w:tc>
          <w:tcPr>
            <w:tcW w:w="2093" w:type="dxa"/>
          </w:tcPr>
          <w:p w14:paraId="129D6CC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C63E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D01BA26" w14:textId="77777777">
        <w:tc>
          <w:tcPr>
            <w:tcW w:w="2093" w:type="dxa"/>
          </w:tcPr>
          <w:p w14:paraId="5322C4A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7E025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5B7A55B3" w14:textId="77777777">
        <w:tc>
          <w:tcPr>
            <w:tcW w:w="2093" w:type="dxa"/>
          </w:tcPr>
          <w:p w14:paraId="764F431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9CE540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7B2D679F" w14:textId="77777777">
        <w:tc>
          <w:tcPr>
            <w:tcW w:w="2093" w:type="dxa"/>
          </w:tcPr>
          <w:p w14:paraId="7F36A6F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EB043F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7ED44D0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Delta, or (73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40 = 33)</w:t>
      </w:r>
    </w:p>
    <w:p w14:paraId="04759165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Delta, or (40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33 = 7)</w:t>
      </w:r>
    </w:p>
    <w:p w14:paraId="2D577B27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(73 + 33 = 106)</w:t>
      </w:r>
    </w:p>
    <w:p w14:paraId="101C4822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(106 + 33 = 139)</w:t>
      </w:r>
    </w:p>
    <w:p w14:paraId="28080656" w14:textId="77777777" w:rsidR="00A90900" w:rsidRDefault="00A90900">
      <w:pPr>
        <w:jc w:val="left"/>
        <w:rPr>
          <w:sz w:val="9"/>
          <w:szCs w:val="9"/>
        </w:rPr>
      </w:pPr>
    </w:p>
    <w:p w14:paraId="56E7DDB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r>
        <w:rPr>
          <w:sz w:val="9"/>
          <w:szCs w:val="9"/>
        </w:rPr>
        <w:t>와</w:t>
      </w:r>
      <w:r>
        <w:rPr>
          <w:rFonts w:hint="eastAsia"/>
          <w:sz w:val="9"/>
          <w:szCs w:val="9"/>
        </w:rPr>
        <w:t xml:space="preserve"> Level 3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Delta값에 의한 각 Level의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다음과 같습니다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2C8AEE50" w14:textId="77777777">
        <w:tc>
          <w:tcPr>
            <w:tcW w:w="959" w:type="dxa"/>
          </w:tcPr>
          <w:p w14:paraId="1832AD5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B300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B9C76E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26363B5C" w14:textId="77777777">
        <w:tc>
          <w:tcPr>
            <w:tcW w:w="959" w:type="dxa"/>
          </w:tcPr>
          <w:p w14:paraId="68E53DD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D82459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1701" w:type="dxa"/>
          </w:tcPr>
          <w:p w14:paraId="49B4553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3AABFFD0" w14:textId="77777777">
        <w:tc>
          <w:tcPr>
            <w:tcW w:w="959" w:type="dxa"/>
          </w:tcPr>
          <w:p w14:paraId="098FEF2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D542AA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  <w:tc>
          <w:tcPr>
            <w:tcW w:w="1701" w:type="dxa"/>
          </w:tcPr>
          <w:p w14:paraId="1D6B5BC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712F6CD6" w14:textId="77777777">
        <w:tc>
          <w:tcPr>
            <w:tcW w:w="959" w:type="dxa"/>
          </w:tcPr>
          <w:p w14:paraId="73819C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E577DE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  <w:tc>
          <w:tcPr>
            <w:tcW w:w="1701" w:type="dxa"/>
          </w:tcPr>
          <w:p w14:paraId="0D86386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0ADBB309" w14:textId="77777777">
        <w:tc>
          <w:tcPr>
            <w:tcW w:w="959" w:type="dxa"/>
          </w:tcPr>
          <w:p w14:paraId="436F334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C0EBCB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</w:t>
            </w:r>
          </w:p>
        </w:tc>
        <w:tc>
          <w:tcPr>
            <w:tcW w:w="1701" w:type="dxa"/>
          </w:tcPr>
          <w:p w14:paraId="7C6A08A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12B3D7FE" w14:textId="77777777">
        <w:tc>
          <w:tcPr>
            <w:tcW w:w="959" w:type="dxa"/>
          </w:tcPr>
          <w:p w14:paraId="2970202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D8F829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</w:t>
            </w:r>
          </w:p>
        </w:tc>
        <w:tc>
          <w:tcPr>
            <w:tcW w:w="1701" w:type="dxa"/>
          </w:tcPr>
          <w:p w14:paraId="1591BAB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871EDE3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계산할 수 있으며 사용될 수 있습니다.</w:t>
      </w:r>
    </w:p>
    <w:p w14:paraId="65BFE34C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D7FBF8B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78E3DE4E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8D459FC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658CF7EE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6C10481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47A98F8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4EF37E9D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6E4D27B2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1의 실험값 6 와 Level 5의 실험값 136를 적용하면 다음과 같습니다.</w:t>
      </w:r>
    </w:p>
    <w:p w14:paraId="20F8CFA0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441FFA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(6) + 0.25 * (136) = 38.5</w:t>
      </w:r>
    </w:p>
    <w:p w14:paraId="72F8501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(6) + 0.5 * (136) = 71</w:t>
      </w:r>
    </w:p>
    <w:p w14:paraId="3B24D686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(6) + 0.75 * (136) = 103.5</w:t>
      </w:r>
    </w:p>
    <w:p w14:paraId="0F46A2A2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68A19D92" w14:textId="77777777">
        <w:tc>
          <w:tcPr>
            <w:tcW w:w="959" w:type="dxa"/>
          </w:tcPr>
          <w:p w14:paraId="23D9CD1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59C98BB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39C277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3063FEC2" w14:textId="77777777">
        <w:tc>
          <w:tcPr>
            <w:tcW w:w="959" w:type="dxa"/>
          </w:tcPr>
          <w:p w14:paraId="1B26D87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C4BDCD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4564357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25E76FB8" w14:textId="77777777">
        <w:tc>
          <w:tcPr>
            <w:tcW w:w="959" w:type="dxa"/>
          </w:tcPr>
          <w:p w14:paraId="07311AD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1E0679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38.5</w:t>
            </w:r>
          </w:p>
        </w:tc>
        <w:tc>
          <w:tcPr>
            <w:tcW w:w="1701" w:type="dxa"/>
          </w:tcPr>
          <w:p w14:paraId="18F263B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F5A0E5E" w14:textId="77777777">
        <w:tc>
          <w:tcPr>
            <w:tcW w:w="959" w:type="dxa"/>
          </w:tcPr>
          <w:p w14:paraId="3AB5BE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953B09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</w:t>
            </w:r>
          </w:p>
        </w:tc>
        <w:tc>
          <w:tcPr>
            <w:tcW w:w="1701" w:type="dxa"/>
          </w:tcPr>
          <w:p w14:paraId="4AA9CE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46AF08E8" w14:textId="77777777">
        <w:tc>
          <w:tcPr>
            <w:tcW w:w="959" w:type="dxa"/>
          </w:tcPr>
          <w:p w14:paraId="6CE610E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12439C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103.5</w:t>
            </w:r>
          </w:p>
        </w:tc>
        <w:tc>
          <w:tcPr>
            <w:tcW w:w="1701" w:type="dxa"/>
          </w:tcPr>
          <w:p w14:paraId="75C94D7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5A935FFE" w14:textId="77777777">
        <w:tc>
          <w:tcPr>
            <w:tcW w:w="959" w:type="dxa"/>
          </w:tcPr>
          <w:p w14:paraId="43F58B3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DEA9C2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  <w:tc>
          <w:tcPr>
            <w:tcW w:w="1701" w:type="dxa"/>
          </w:tcPr>
          <w:p w14:paraId="6C74DEC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62D67C19" w14:textId="77777777" w:rsidR="00A90900" w:rsidRDefault="00A90900">
      <w:pPr>
        <w:jc w:val="left"/>
        <w:rPr>
          <w:sz w:val="9"/>
          <w:szCs w:val="9"/>
        </w:rPr>
      </w:pPr>
    </w:p>
    <w:p w14:paraId="5963A957" w14:textId="77777777" w:rsidR="00A90900" w:rsidRDefault="00A948F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645BC6" w14:textId="77777777" w:rsidR="00A90900" w:rsidRDefault="00A90900">
      <w:pPr>
        <w:jc w:val="left"/>
        <w:rPr>
          <w:sz w:val="9"/>
          <w:szCs w:val="9"/>
        </w:rPr>
      </w:pPr>
    </w:p>
    <w:p w14:paraId="2821ADB9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2F12502D" w14:textId="77777777" w:rsidR="00A90900" w:rsidRDefault="00A90900">
      <w:pPr>
        <w:jc w:val="left"/>
        <w:rPr>
          <w:sz w:val="9"/>
          <w:szCs w:val="9"/>
        </w:rPr>
      </w:pPr>
    </w:p>
    <w:p w14:paraId="6C9A8A23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FB25EF7" w14:textId="77777777" w:rsidR="00A90900" w:rsidRDefault="00A90900">
      <w:pPr>
        <w:jc w:val="left"/>
        <w:rPr>
          <w:sz w:val="9"/>
          <w:szCs w:val="9"/>
        </w:rPr>
      </w:pPr>
    </w:p>
    <w:p w14:paraId="78F22C7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DA1432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 xml:space="preserve">과 같은 용도로 사용될 수 없습니다. </w:t>
      </w:r>
    </w:p>
    <w:p w14:paraId="2E9ADCC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0613B601" w14:textId="77777777" w:rsidR="00A90900" w:rsidRDefault="00A90900">
      <w:pPr>
        <w:jc w:val="left"/>
        <w:rPr>
          <w:sz w:val="9"/>
          <w:szCs w:val="9"/>
        </w:rPr>
      </w:pPr>
    </w:p>
    <w:p w14:paraId="25CB4051" w14:textId="02411CF3" w:rsidR="00A90900" w:rsidRDefault="00A90900">
      <w:pPr>
        <w:jc w:val="left"/>
        <w:rPr>
          <w:b/>
          <w:sz w:val="14"/>
          <w:szCs w:val="14"/>
        </w:rPr>
      </w:pPr>
    </w:p>
    <w:p w14:paraId="170038BF" w14:textId="7E8DC024" w:rsidR="00C2602E" w:rsidRDefault="00C2602E">
      <w:pPr>
        <w:jc w:val="left"/>
        <w:rPr>
          <w:b/>
          <w:sz w:val="14"/>
          <w:szCs w:val="14"/>
        </w:rPr>
      </w:pPr>
    </w:p>
    <w:p w14:paraId="1F11243C" w14:textId="77777777" w:rsidR="00C2602E" w:rsidRDefault="00C2602E">
      <w:pPr>
        <w:jc w:val="left"/>
        <w:rPr>
          <w:b/>
          <w:sz w:val="9"/>
          <w:szCs w:val="9"/>
        </w:rPr>
      </w:pPr>
    </w:p>
    <w:p w14:paraId="016F30F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1B6C096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B070532" w14:textId="77777777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63"/>
        <w:gridCol w:w="701"/>
        <w:gridCol w:w="597"/>
        <w:gridCol w:w="597"/>
        <w:gridCol w:w="597"/>
        <w:gridCol w:w="617"/>
        <w:gridCol w:w="699"/>
      </w:tblGrid>
      <w:tr w:rsidR="002D39EF" w:rsidRPr="000E66B5" w14:paraId="7AFAF2E1" w14:textId="571C5F45" w:rsidTr="000E66B5">
        <w:tc>
          <w:tcPr>
            <w:tcW w:w="4503" w:type="dxa"/>
            <w:gridSpan w:val="7"/>
          </w:tcPr>
          <w:p w14:paraId="767FAF55" w14:textId="195BD910" w:rsidR="002D39EF" w:rsidRDefault="002D39E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 Values </w:t>
            </w:r>
            <w:r>
              <w:rPr>
                <w:sz w:val="9"/>
                <w:szCs w:val="9"/>
              </w:rPr>
              <w:t xml:space="preserve">by </w:t>
            </w:r>
            <w:r w:rsidR="003C713A">
              <w:rPr>
                <w:rFonts w:hint="eastAsia"/>
                <w:sz w:val="9"/>
                <w:szCs w:val="9"/>
              </w:rPr>
              <w:t>310</w:t>
            </w:r>
            <w:r>
              <w:rPr>
                <w:rFonts w:hint="eastAsia"/>
                <w:sz w:val="9"/>
                <w:szCs w:val="9"/>
              </w:rPr>
              <w:t>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6F03BB">
              <w:rPr>
                <w:sz w:val="9"/>
                <w:szCs w:val="9"/>
              </w:rPr>
              <w:t xml:space="preserve">   </w:t>
            </w:r>
            <w:r w:rsidR="006F03BB">
              <w:rPr>
                <w:rFonts w:hint="eastAsia"/>
                <w:sz w:val="9"/>
                <w:szCs w:val="9"/>
              </w:rPr>
              <w:t>l</w:t>
            </w:r>
            <w:r w:rsidR="006F03BB">
              <w:rPr>
                <w:sz w:val="9"/>
                <w:szCs w:val="9"/>
              </w:rPr>
              <w:t xml:space="preserve">ot </w:t>
            </w:r>
            <w:r w:rsidR="003C713A">
              <w:rPr>
                <w:rFonts w:hint="eastAsia"/>
                <w:sz w:val="9"/>
                <w:szCs w:val="9"/>
              </w:rPr>
              <w:t>10727973</w:t>
            </w:r>
          </w:p>
        </w:tc>
      </w:tr>
      <w:tr w:rsidR="000E66B5" w14:paraId="37BA73EC" w14:textId="1B7644D8" w:rsidTr="000E66B5">
        <w:tc>
          <w:tcPr>
            <w:tcW w:w="695" w:type="dxa"/>
          </w:tcPr>
          <w:p w14:paraId="0844AE75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1" w:type="dxa"/>
          </w:tcPr>
          <w:p w14:paraId="4DE576C6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7" w:type="dxa"/>
          </w:tcPr>
          <w:p w14:paraId="770A739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6700D2F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25A99A8E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7" w:type="dxa"/>
          </w:tcPr>
          <w:p w14:paraId="769B1119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9" w:type="dxa"/>
          </w:tcPr>
          <w:p w14:paraId="35EBF248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C713A" w14:paraId="028BD828" w14:textId="4A44C2A2" w:rsidTr="00E53691">
        <w:tc>
          <w:tcPr>
            <w:tcW w:w="695" w:type="dxa"/>
            <w:vAlign w:val="center"/>
          </w:tcPr>
          <w:p w14:paraId="06FDEE51" w14:textId="1C69009B" w:rsidR="003C713A" w:rsidRDefault="003C713A" w:rsidP="003C713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Methotrexate</w:t>
            </w:r>
          </w:p>
        </w:tc>
        <w:tc>
          <w:tcPr>
            <w:tcW w:w="701" w:type="dxa"/>
            <w:vAlign w:val="center"/>
          </w:tcPr>
          <w:p w14:paraId="56AC5B23" w14:textId="2421184A" w:rsidR="003C713A" w:rsidRDefault="003C713A" w:rsidP="003C713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597" w:type="dxa"/>
            <w:vAlign w:val="center"/>
          </w:tcPr>
          <w:p w14:paraId="2D313305" w14:textId="5DEACBC4" w:rsidR="003C713A" w:rsidRDefault="00942338" w:rsidP="003C713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0.0627</w:t>
            </w:r>
          </w:p>
        </w:tc>
        <w:tc>
          <w:tcPr>
            <w:tcW w:w="597" w:type="dxa"/>
            <w:vAlign w:val="center"/>
          </w:tcPr>
          <w:p w14:paraId="537F1078" w14:textId="5EC04774" w:rsidR="003C713A" w:rsidRDefault="00942338" w:rsidP="003C713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0.346</w:t>
            </w:r>
          </w:p>
        </w:tc>
        <w:tc>
          <w:tcPr>
            <w:tcW w:w="597" w:type="dxa"/>
            <w:vAlign w:val="center"/>
          </w:tcPr>
          <w:p w14:paraId="4CA7BAA3" w14:textId="28AFC54F" w:rsidR="003C713A" w:rsidRDefault="00942338" w:rsidP="003C713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0.630</w:t>
            </w:r>
          </w:p>
        </w:tc>
        <w:tc>
          <w:tcPr>
            <w:tcW w:w="617" w:type="dxa"/>
            <w:vAlign w:val="center"/>
          </w:tcPr>
          <w:p w14:paraId="59AFE065" w14:textId="34254F87" w:rsidR="003C713A" w:rsidRDefault="00942338" w:rsidP="003C713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0.913</w:t>
            </w:r>
          </w:p>
        </w:tc>
        <w:tc>
          <w:tcPr>
            <w:tcW w:w="699" w:type="dxa"/>
            <w:vAlign w:val="center"/>
          </w:tcPr>
          <w:p w14:paraId="4B407315" w14:textId="5B5BD749" w:rsidR="003C713A" w:rsidRDefault="00942338" w:rsidP="003C713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1.197</w:t>
            </w:r>
          </w:p>
        </w:tc>
      </w:tr>
    </w:tbl>
    <w:p w14:paraId="6833E7F5" w14:textId="260B530F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63"/>
        <w:gridCol w:w="702"/>
        <w:gridCol w:w="596"/>
        <w:gridCol w:w="596"/>
        <w:gridCol w:w="596"/>
        <w:gridCol w:w="617"/>
        <w:gridCol w:w="699"/>
      </w:tblGrid>
      <w:tr w:rsidR="002D39EF" w14:paraId="36312AA3" w14:textId="205A4F5D" w:rsidTr="000E66B5">
        <w:tc>
          <w:tcPr>
            <w:tcW w:w="4503" w:type="dxa"/>
            <w:gridSpan w:val="7"/>
          </w:tcPr>
          <w:p w14:paraId="43A35690" w14:textId="157D1051" w:rsidR="002D39EF" w:rsidRPr="000E66B5" w:rsidRDefault="002D39EF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 Values </w:t>
            </w:r>
            <w:r>
              <w:rPr>
                <w:sz w:val="9"/>
                <w:szCs w:val="9"/>
              </w:rPr>
              <w:t xml:space="preserve">by </w:t>
            </w:r>
            <w:r w:rsidR="003C713A">
              <w:rPr>
                <w:rFonts w:hint="eastAsia"/>
                <w:sz w:val="9"/>
                <w:szCs w:val="9"/>
              </w:rPr>
              <w:t>310</w:t>
            </w:r>
            <w:r>
              <w:rPr>
                <w:rFonts w:hint="eastAsia"/>
                <w:sz w:val="9"/>
                <w:szCs w:val="9"/>
              </w:rPr>
              <w:t>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6F03BB">
              <w:rPr>
                <w:sz w:val="9"/>
                <w:szCs w:val="9"/>
              </w:rPr>
              <w:t xml:space="preserve">    lot </w:t>
            </w:r>
            <w:r w:rsidR="003C713A">
              <w:rPr>
                <w:rFonts w:hint="eastAsia"/>
                <w:sz w:val="9"/>
                <w:szCs w:val="9"/>
              </w:rPr>
              <w:t>10727973</w:t>
            </w:r>
          </w:p>
        </w:tc>
      </w:tr>
      <w:tr w:rsidR="000E66B5" w14:paraId="6C597148" w14:textId="6C3C997E" w:rsidTr="000E66B5">
        <w:tc>
          <w:tcPr>
            <w:tcW w:w="697" w:type="dxa"/>
          </w:tcPr>
          <w:p w14:paraId="173D77AC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2" w:type="dxa"/>
          </w:tcPr>
          <w:p w14:paraId="2C24CDC3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1AF6883C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6" w:type="dxa"/>
          </w:tcPr>
          <w:p w14:paraId="7ED529D4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6" w:type="dxa"/>
          </w:tcPr>
          <w:p w14:paraId="52B2A785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7" w:type="dxa"/>
          </w:tcPr>
          <w:p w14:paraId="2AD17CBF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9" w:type="dxa"/>
          </w:tcPr>
          <w:p w14:paraId="41AB86A6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E66B5" w14:paraId="51934F3B" w14:textId="0E2C83CC" w:rsidTr="000E66B5">
        <w:tc>
          <w:tcPr>
            <w:tcW w:w="697" w:type="dxa"/>
          </w:tcPr>
          <w:p w14:paraId="3E5BD556" w14:textId="43B6982C" w:rsidR="000E66B5" w:rsidRDefault="003C713A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Methotrexate</w:t>
            </w:r>
          </w:p>
        </w:tc>
        <w:tc>
          <w:tcPr>
            <w:tcW w:w="702" w:type="dxa"/>
          </w:tcPr>
          <w:p w14:paraId="64141995" w14:textId="51F9EEDD" w:rsidR="000E66B5" w:rsidRDefault="003C713A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596" w:type="dxa"/>
          </w:tcPr>
          <w:p w14:paraId="7226650F" w14:textId="6157276B" w:rsidR="000E66B5" w:rsidRDefault="00942338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0.028</w:t>
            </w:r>
          </w:p>
        </w:tc>
        <w:tc>
          <w:tcPr>
            <w:tcW w:w="596" w:type="dxa"/>
          </w:tcPr>
          <w:p w14:paraId="45FFDAEC" w14:textId="45DA6E6E" w:rsidR="000E66B5" w:rsidRDefault="00942338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0.157</w:t>
            </w:r>
          </w:p>
        </w:tc>
        <w:tc>
          <w:tcPr>
            <w:tcW w:w="596" w:type="dxa"/>
          </w:tcPr>
          <w:p w14:paraId="037E6DEC" w14:textId="43DD6B80" w:rsidR="000E66B5" w:rsidRDefault="00942338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0.286</w:t>
            </w:r>
          </w:p>
        </w:tc>
        <w:tc>
          <w:tcPr>
            <w:tcW w:w="617" w:type="dxa"/>
          </w:tcPr>
          <w:p w14:paraId="244BB693" w14:textId="6B5C8693" w:rsidR="000E66B5" w:rsidRDefault="00942338" w:rsidP="0065566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0.415</w:t>
            </w:r>
          </w:p>
        </w:tc>
        <w:tc>
          <w:tcPr>
            <w:tcW w:w="699" w:type="dxa"/>
          </w:tcPr>
          <w:p w14:paraId="07A7F5F4" w14:textId="1FFCB004" w:rsidR="000E66B5" w:rsidRDefault="00942338" w:rsidP="0065566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0.544</w:t>
            </w:r>
          </w:p>
        </w:tc>
      </w:tr>
    </w:tbl>
    <w:p w14:paraId="1B53701D" w14:textId="77777777" w:rsidR="002D39EF" w:rsidRDefault="002D39EF" w:rsidP="002D39EF">
      <w:pPr>
        <w:jc w:val="left"/>
        <w:rPr>
          <w:sz w:val="9"/>
          <w:szCs w:val="9"/>
        </w:rPr>
      </w:pPr>
    </w:p>
    <w:p w14:paraId="7CE9FF0E" w14:textId="77777777" w:rsidR="00A90900" w:rsidRDefault="00A90900">
      <w:pPr>
        <w:jc w:val="left"/>
        <w:rPr>
          <w:sz w:val="9"/>
          <w:szCs w:val="9"/>
        </w:rPr>
      </w:pPr>
    </w:p>
    <w:p w14:paraId="37EABA57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42FB77F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>
        <w:rPr>
          <w:rFonts w:hint="eastAsia"/>
          <w:sz w:val="9"/>
          <w:szCs w:val="9"/>
        </w:rPr>
        <w:t>체외진단분석기용시약으로</w:t>
      </w:r>
      <w:proofErr w:type="spellEnd"/>
      <w:r>
        <w:rPr>
          <w:rFonts w:hint="eastAsia"/>
          <w:sz w:val="9"/>
          <w:szCs w:val="9"/>
        </w:rPr>
        <w:t>, 허가번호는 서울 체외 수신 13-2694</w:t>
      </w:r>
      <w:proofErr w:type="gramStart"/>
      <w:r>
        <w:rPr>
          <w:rFonts w:hint="eastAsia"/>
          <w:sz w:val="9"/>
          <w:szCs w:val="9"/>
        </w:rPr>
        <w:t>호 입니다</w:t>
      </w:r>
      <w:proofErr w:type="gramEnd"/>
      <w:r>
        <w:rPr>
          <w:rFonts w:hint="eastAsia"/>
          <w:sz w:val="9"/>
          <w:szCs w:val="9"/>
        </w:rPr>
        <w:t>.</w:t>
      </w:r>
    </w:p>
    <w:p w14:paraId="443723B0" w14:textId="77777777" w:rsidR="00A90900" w:rsidRDefault="00A90900">
      <w:pPr>
        <w:jc w:val="left"/>
        <w:rPr>
          <w:sz w:val="9"/>
          <w:szCs w:val="9"/>
        </w:rPr>
      </w:pPr>
    </w:p>
    <w:p w14:paraId="1260FDAB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 xml:space="preserve">제조번호 </w:t>
      </w:r>
      <w:r>
        <w:rPr>
          <w:rFonts w:hint="eastAsia"/>
          <w:sz w:val="9"/>
          <w:szCs w:val="9"/>
        </w:rPr>
        <w:t>외부포장 측면 참조 (LOT)</w:t>
      </w:r>
    </w:p>
    <w:p w14:paraId="2DF03DB9" w14:textId="77777777" w:rsidR="00A90900" w:rsidRDefault="00A90900">
      <w:pPr>
        <w:jc w:val="left"/>
        <w:rPr>
          <w:sz w:val="9"/>
          <w:szCs w:val="9"/>
        </w:rPr>
      </w:pPr>
    </w:p>
    <w:p w14:paraId="747CA950" w14:textId="77777777" w:rsidR="00A90900" w:rsidRDefault="00A948F2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6D784A5C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AC9A5A1" w14:textId="58A682AA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ORDER NO.: </w:t>
      </w:r>
      <w:r w:rsidR="003C713A">
        <w:rPr>
          <w:rFonts w:hint="eastAsia"/>
          <w:sz w:val="9"/>
          <w:szCs w:val="9"/>
        </w:rPr>
        <w:t>310</w:t>
      </w:r>
      <w:r w:rsidR="002D39EF">
        <w:rPr>
          <w:sz w:val="9"/>
          <w:szCs w:val="9"/>
        </w:rPr>
        <w:t>ro</w:t>
      </w:r>
    </w:p>
    <w:p w14:paraId="64E3F537" w14:textId="407B51F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C713A">
        <w:rPr>
          <w:rFonts w:hint="eastAsia"/>
          <w:sz w:val="9"/>
          <w:szCs w:val="9"/>
        </w:rPr>
        <w:t>MTX</w:t>
      </w:r>
    </w:p>
    <w:p w14:paraId="1843361F" w14:textId="7EB608CF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Calibration Verification / Linearity Test Kit </w:t>
      </w:r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</w:t>
      </w:r>
      <w:r w:rsidR="003C713A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mL</w:t>
      </w:r>
    </w:p>
    <w:p w14:paraId="657FEF64" w14:textId="77777777" w:rsidR="00A90900" w:rsidRDefault="00A90900">
      <w:pPr>
        <w:jc w:val="left"/>
        <w:rPr>
          <w:sz w:val="9"/>
          <w:szCs w:val="9"/>
        </w:rPr>
      </w:pPr>
    </w:p>
    <w:p w14:paraId="780FCF01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18546FD" w14:textId="77777777" w:rsidR="00A90900" w:rsidRDefault="00A90900">
      <w:pPr>
        <w:jc w:val="left"/>
        <w:rPr>
          <w:b/>
          <w:sz w:val="9"/>
          <w:szCs w:val="9"/>
        </w:rPr>
      </w:pPr>
    </w:p>
    <w:p w14:paraId="4101017F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2CC9693" w14:textId="77777777" w:rsidR="006D134F" w:rsidRPr="00DF0E36" w:rsidRDefault="006D134F" w:rsidP="006D134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DB96E9B" w14:textId="77777777" w:rsidR="006D134F" w:rsidRPr="00DF0E36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DD4E4B0" w14:textId="77777777" w:rsidR="006D134F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B55E625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96AC160" w14:textId="77777777" w:rsidR="006D134F" w:rsidRPr="00502F45" w:rsidRDefault="006D134F" w:rsidP="006D134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8B462D1" w14:textId="77777777" w:rsidR="00A90900" w:rsidRPr="006D134F" w:rsidRDefault="00A90900">
      <w:pPr>
        <w:jc w:val="left"/>
        <w:rPr>
          <w:sz w:val="9"/>
          <w:szCs w:val="9"/>
        </w:rPr>
      </w:pPr>
    </w:p>
    <w:p w14:paraId="5B3FB401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675040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228A384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C15B50D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CF931C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14B556A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2189ED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592AE6B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9F47FAD" w14:textId="073A1292" w:rsidR="00A90900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A90900" w:rsidSect="00005007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72274" w14:textId="77777777" w:rsidR="004310C3" w:rsidRDefault="004310C3">
      <w:r>
        <w:separator/>
      </w:r>
    </w:p>
  </w:endnote>
  <w:endnote w:type="continuationSeparator" w:id="0">
    <w:p w14:paraId="025C7C17" w14:textId="77777777" w:rsidR="004310C3" w:rsidRDefault="00431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71A27" w14:textId="36D5868E" w:rsidR="006D134F" w:rsidRPr="006D134F" w:rsidRDefault="00A948F2" w:rsidP="006D134F">
    <w:pPr>
      <w:pStyle w:val="a7"/>
      <w:jc w:val="right"/>
      <w:rPr>
        <w:rFonts w:hint="eastAsia"/>
        <w:b/>
        <w:sz w:val="14"/>
        <w:szCs w:val="14"/>
      </w:rPr>
    </w:pPr>
    <w:r>
      <w:rPr>
        <w:b/>
        <w:sz w:val="14"/>
        <w:szCs w:val="14"/>
      </w:rPr>
      <w:tab/>
    </w:r>
    <w:r w:rsidR="003C713A">
      <w:rPr>
        <w:rFonts w:hint="eastAsia"/>
        <w:b/>
        <w:sz w:val="14"/>
        <w:szCs w:val="14"/>
      </w:rPr>
      <w:t>2025-0</w:t>
    </w:r>
    <w:r w:rsidR="00942338">
      <w:rPr>
        <w:rFonts w:hint="eastAsia"/>
        <w:b/>
        <w:sz w:val="14"/>
        <w:szCs w:val="14"/>
      </w:rPr>
      <w:t>7-314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D92E3" w14:textId="77777777" w:rsidR="004310C3" w:rsidRDefault="004310C3">
      <w:r>
        <w:separator/>
      </w:r>
    </w:p>
  </w:footnote>
  <w:footnote w:type="continuationSeparator" w:id="0">
    <w:p w14:paraId="3F49401F" w14:textId="77777777" w:rsidR="004310C3" w:rsidRDefault="004310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C2C7D" w14:textId="50EF35CF" w:rsidR="00A90900" w:rsidRDefault="00A948F2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2528"/>
    <w:lvl w:ilvl="0" w:tplc="EB38741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680C1416">
      <w:start w:val="1"/>
      <w:numFmt w:val="upperLetter"/>
      <w:lvlText w:val="%2."/>
      <w:lvlJc w:val="left"/>
      <w:pPr>
        <w:ind w:left="1200" w:hanging="400"/>
      </w:pPr>
    </w:lvl>
    <w:lvl w:ilvl="2" w:tplc="DDFA62E8">
      <w:start w:val="1"/>
      <w:numFmt w:val="lowerRoman"/>
      <w:lvlText w:val="%3."/>
      <w:lvlJc w:val="right"/>
      <w:pPr>
        <w:ind w:left="1600" w:hanging="400"/>
      </w:pPr>
    </w:lvl>
    <w:lvl w:ilvl="3" w:tplc="E46ED6CC">
      <w:start w:val="1"/>
      <w:numFmt w:val="decimal"/>
      <w:lvlText w:val="%4."/>
      <w:lvlJc w:val="left"/>
      <w:pPr>
        <w:ind w:left="2000" w:hanging="400"/>
      </w:pPr>
    </w:lvl>
    <w:lvl w:ilvl="4" w:tplc="E5FEF5CE">
      <w:start w:val="1"/>
      <w:numFmt w:val="upperLetter"/>
      <w:lvlText w:val="%5."/>
      <w:lvlJc w:val="left"/>
      <w:pPr>
        <w:ind w:left="2400" w:hanging="400"/>
      </w:pPr>
    </w:lvl>
    <w:lvl w:ilvl="5" w:tplc="8E1A0810">
      <w:start w:val="1"/>
      <w:numFmt w:val="lowerRoman"/>
      <w:lvlText w:val="%6."/>
      <w:lvlJc w:val="right"/>
      <w:pPr>
        <w:ind w:left="2800" w:hanging="400"/>
      </w:pPr>
    </w:lvl>
    <w:lvl w:ilvl="6" w:tplc="B478D6C6">
      <w:start w:val="1"/>
      <w:numFmt w:val="decimal"/>
      <w:lvlText w:val="%7."/>
      <w:lvlJc w:val="left"/>
      <w:pPr>
        <w:ind w:left="3200" w:hanging="400"/>
      </w:pPr>
    </w:lvl>
    <w:lvl w:ilvl="7" w:tplc="2370F834">
      <w:start w:val="1"/>
      <w:numFmt w:val="upperLetter"/>
      <w:lvlText w:val="%8."/>
      <w:lvlJc w:val="left"/>
      <w:pPr>
        <w:ind w:left="3600" w:hanging="400"/>
      </w:pPr>
    </w:lvl>
    <w:lvl w:ilvl="8" w:tplc="79148B6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1588"/>
    <w:lvl w:ilvl="0" w:tplc="6EB2345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25163296">
      <w:start w:val="1"/>
      <w:numFmt w:val="upperLetter"/>
      <w:lvlText w:val="%2."/>
      <w:lvlJc w:val="left"/>
      <w:pPr>
        <w:ind w:left="1200" w:hanging="400"/>
      </w:pPr>
    </w:lvl>
    <w:lvl w:ilvl="2" w:tplc="3474B036">
      <w:start w:val="1"/>
      <w:numFmt w:val="lowerRoman"/>
      <w:lvlText w:val="%3."/>
      <w:lvlJc w:val="right"/>
      <w:pPr>
        <w:ind w:left="1600" w:hanging="400"/>
      </w:pPr>
    </w:lvl>
    <w:lvl w:ilvl="3" w:tplc="84589004">
      <w:start w:val="1"/>
      <w:numFmt w:val="decimal"/>
      <w:lvlText w:val="%4."/>
      <w:lvlJc w:val="left"/>
      <w:pPr>
        <w:ind w:left="2000" w:hanging="400"/>
      </w:pPr>
    </w:lvl>
    <w:lvl w:ilvl="4" w:tplc="6E5056B0">
      <w:start w:val="1"/>
      <w:numFmt w:val="upperLetter"/>
      <w:lvlText w:val="%5."/>
      <w:lvlJc w:val="left"/>
      <w:pPr>
        <w:ind w:left="2400" w:hanging="400"/>
      </w:pPr>
    </w:lvl>
    <w:lvl w:ilvl="5" w:tplc="307A20F4">
      <w:start w:val="1"/>
      <w:numFmt w:val="lowerRoman"/>
      <w:lvlText w:val="%6."/>
      <w:lvlJc w:val="right"/>
      <w:pPr>
        <w:ind w:left="2800" w:hanging="400"/>
      </w:pPr>
    </w:lvl>
    <w:lvl w:ilvl="6" w:tplc="96A6E4C0">
      <w:start w:val="1"/>
      <w:numFmt w:val="decimal"/>
      <w:lvlText w:val="%7."/>
      <w:lvlJc w:val="left"/>
      <w:pPr>
        <w:ind w:left="3200" w:hanging="400"/>
      </w:pPr>
    </w:lvl>
    <w:lvl w:ilvl="7" w:tplc="5FDAC33C">
      <w:start w:val="1"/>
      <w:numFmt w:val="upperLetter"/>
      <w:lvlText w:val="%8."/>
      <w:lvlJc w:val="left"/>
      <w:pPr>
        <w:ind w:left="3600" w:hanging="400"/>
      </w:pPr>
    </w:lvl>
    <w:lvl w:ilvl="8" w:tplc="8258F6D0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9B3"/>
    <w:lvl w:ilvl="0" w:tplc="A59021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B161CB4">
      <w:start w:val="1"/>
      <w:numFmt w:val="upperLetter"/>
      <w:lvlText w:val="%2."/>
      <w:lvlJc w:val="left"/>
      <w:pPr>
        <w:ind w:left="1200" w:hanging="400"/>
      </w:pPr>
    </w:lvl>
    <w:lvl w:ilvl="2" w:tplc="8E98F462">
      <w:start w:val="1"/>
      <w:numFmt w:val="lowerRoman"/>
      <w:lvlText w:val="%3."/>
      <w:lvlJc w:val="right"/>
      <w:pPr>
        <w:ind w:left="1600" w:hanging="400"/>
      </w:pPr>
    </w:lvl>
    <w:lvl w:ilvl="3" w:tplc="153E6B1E">
      <w:start w:val="1"/>
      <w:numFmt w:val="decimal"/>
      <w:lvlText w:val="%4."/>
      <w:lvlJc w:val="left"/>
      <w:pPr>
        <w:ind w:left="2000" w:hanging="400"/>
      </w:pPr>
    </w:lvl>
    <w:lvl w:ilvl="4" w:tplc="D3D6743C">
      <w:start w:val="1"/>
      <w:numFmt w:val="upperLetter"/>
      <w:lvlText w:val="%5."/>
      <w:lvlJc w:val="left"/>
      <w:pPr>
        <w:ind w:left="2400" w:hanging="400"/>
      </w:pPr>
    </w:lvl>
    <w:lvl w:ilvl="5" w:tplc="AE8A554A">
      <w:start w:val="1"/>
      <w:numFmt w:val="lowerRoman"/>
      <w:lvlText w:val="%6."/>
      <w:lvlJc w:val="right"/>
      <w:pPr>
        <w:ind w:left="2800" w:hanging="400"/>
      </w:pPr>
    </w:lvl>
    <w:lvl w:ilvl="6" w:tplc="4A78475C">
      <w:start w:val="1"/>
      <w:numFmt w:val="decimal"/>
      <w:lvlText w:val="%7."/>
      <w:lvlJc w:val="left"/>
      <w:pPr>
        <w:ind w:left="3200" w:hanging="400"/>
      </w:pPr>
    </w:lvl>
    <w:lvl w:ilvl="7" w:tplc="F84AF114">
      <w:start w:val="1"/>
      <w:numFmt w:val="upperLetter"/>
      <w:lvlText w:val="%8."/>
      <w:lvlJc w:val="left"/>
      <w:pPr>
        <w:ind w:left="3600" w:hanging="400"/>
      </w:pPr>
    </w:lvl>
    <w:lvl w:ilvl="8" w:tplc="320C56DE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0B2E"/>
    <w:lvl w:ilvl="0" w:tplc="91665DA0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18C8057E">
      <w:start w:val="1"/>
      <w:numFmt w:val="upperLetter"/>
      <w:lvlText w:val="%2."/>
      <w:lvlJc w:val="left"/>
      <w:pPr>
        <w:ind w:left="1560" w:hanging="400"/>
      </w:pPr>
    </w:lvl>
    <w:lvl w:ilvl="2" w:tplc="22847E74">
      <w:start w:val="1"/>
      <w:numFmt w:val="lowerRoman"/>
      <w:lvlText w:val="%3."/>
      <w:lvlJc w:val="right"/>
      <w:pPr>
        <w:ind w:left="1960" w:hanging="400"/>
      </w:pPr>
    </w:lvl>
    <w:lvl w:ilvl="3" w:tplc="BCA47A56">
      <w:start w:val="1"/>
      <w:numFmt w:val="decimal"/>
      <w:lvlText w:val="%4."/>
      <w:lvlJc w:val="left"/>
      <w:pPr>
        <w:ind w:left="2360" w:hanging="400"/>
      </w:pPr>
    </w:lvl>
    <w:lvl w:ilvl="4" w:tplc="D68423DE">
      <w:start w:val="1"/>
      <w:numFmt w:val="upperLetter"/>
      <w:lvlText w:val="%5."/>
      <w:lvlJc w:val="left"/>
      <w:pPr>
        <w:ind w:left="2760" w:hanging="400"/>
      </w:pPr>
    </w:lvl>
    <w:lvl w:ilvl="5" w:tplc="841E1150">
      <w:start w:val="1"/>
      <w:numFmt w:val="lowerRoman"/>
      <w:lvlText w:val="%6."/>
      <w:lvlJc w:val="right"/>
      <w:pPr>
        <w:ind w:left="3160" w:hanging="400"/>
      </w:pPr>
    </w:lvl>
    <w:lvl w:ilvl="6" w:tplc="8E027632">
      <w:start w:val="1"/>
      <w:numFmt w:val="decimal"/>
      <w:lvlText w:val="%7."/>
      <w:lvlJc w:val="left"/>
      <w:pPr>
        <w:ind w:left="3560" w:hanging="400"/>
      </w:pPr>
    </w:lvl>
    <w:lvl w:ilvl="7" w:tplc="C1FA1A0E">
      <w:start w:val="1"/>
      <w:numFmt w:val="upperLetter"/>
      <w:lvlText w:val="%8."/>
      <w:lvlJc w:val="left"/>
      <w:pPr>
        <w:ind w:left="3960" w:hanging="400"/>
      </w:pPr>
    </w:lvl>
    <w:lvl w:ilvl="8" w:tplc="CD3634A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0342"/>
    <w:lvl w:ilvl="0" w:tplc="F40E5FEE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94F29DC2">
      <w:start w:val="1"/>
      <w:numFmt w:val="upperLetter"/>
      <w:lvlText w:val="%2."/>
      <w:lvlJc w:val="left"/>
      <w:pPr>
        <w:ind w:left="1200" w:hanging="400"/>
      </w:pPr>
    </w:lvl>
    <w:lvl w:ilvl="2" w:tplc="C03EC12C">
      <w:start w:val="1"/>
      <w:numFmt w:val="lowerRoman"/>
      <w:lvlText w:val="%3."/>
      <w:lvlJc w:val="right"/>
      <w:pPr>
        <w:ind w:left="1600" w:hanging="400"/>
      </w:pPr>
    </w:lvl>
    <w:lvl w:ilvl="3" w:tplc="7124CA56">
      <w:start w:val="1"/>
      <w:numFmt w:val="decimal"/>
      <w:lvlText w:val="%4."/>
      <w:lvlJc w:val="left"/>
      <w:pPr>
        <w:ind w:left="2000" w:hanging="400"/>
      </w:pPr>
    </w:lvl>
    <w:lvl w:ilvl="4" w:tplc="C75A48B4">
      <w:start w:val="1"/>
      <w:numFmt w:val="upperLetter"/>
      <w:lvlText w:val="%5."/>
      <w:lvlJc w:val="left"/>
      <w:pPr>
        <w:ind w:left="2400" w:hanging="400"/>
      </w:pPr>
    </w:lvl>
    <w:lvl w:ilvl="5" w:tplc="A1DAA8DC">
      <w:start w:val="1"/>
      <w:numFmt w:val="lowerRoman"/>
      <w:lvlText w:val="%6."/>
      <w:lvlJc w:val="right"/>
      <w:pPr>
        <w:ind w:left="2800" w:hanging="400"/>
      </w:pPr>
    </w:lvl>
    <w:lvl w:ilvl="6" w:tplc="7BFE3006">
      <w:start w:val="1"/>
      <w:numFmt w:val="decimal"/>
      <w:lvlText w:val="%7."/>
      <w:lvlJc w:val="left"/>
      <w:pPr>
        <w:ind w:left="3200" w:hanging="400"/>
      </w:pPr>
    </w:lvl>
    <w:lvl w:ilvl="7" w:tplc="DB40B5B0">
      <w:start w:val="1"/>
      <w:numFmt w:val="upperLetter"/>
      <w:lvlText w:val="%8."/>
      <w:lvlJc w:val="left"/>
      <w:pPr>
        <w:ind w:left="3600" w:hanging="400"/>
      </w:pPr>
    </w:lvl>
    <w:lvl w:ilvl="8" w:tplc="9000BBD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20B"/>
    <w:lvl w:ilvl="0" w:tplc="3984002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1DBE573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98FA1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2494A21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27ED9F2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CEA6614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B8C8896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0FCBFD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8A2461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AD8"/>
    <w:lvl w:ilvl="0" w:tplc="276A92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89006EAC">
      <w:start w:val="1"/>
      <w:numFmt w:val="upperLetter"/>
      <w:lvlText w:val="%2."/>
      <w:lvlJc w:val="left"/>
      <w:pPr>
        <w:ind w:left="1200" w:hanging="400"/>
      </w:pPr>
    </w:lvl>
    <w:lvl w:ilvl="2" w:tplc="24122ABE">
      <w:start w:val="1"/>
      <w:numFmt w:val="lowerRoman"/>
      <w:lvlText w:val="%3."/>
      <w:lvlJc w:val="right"/>
      <w:pPr>
        <w:ind w:left="1600" w:hanging="400"/>
      </w:pPr>
    </w:lvl>
    <w:lvl w:ilvl="3" w:tplc="1736B4D0">
      <w:start w:val="1"/>
      <w:numFmt w:val="decimal"/>
      <w:lvlText w:val="%4."/>
      <w:lvlJc w:val="left"/>
      <w:pPr>
        <w:ind w:left="2000" w:hanging="400"/>
      </w:pPr>
    </w:lvl>
    <w:lvl w:ilvl="4" w:tplc="24AEA12C">
      <w:start w:val="1"/>
      <w:numFmt w:val="upperLetter"/>
      <w:lvlText w:val="%5."/>
      <w:lvlJc w:val="left"/>
      <w:pPr>
        <w:ind w:left="2400" w:hanging="400"/>
      </w:pPr>
    </w:lvl>
    <w:lvl w:ilvl="5" w:tplc="B6F68CD2">
      <w:start w:val="1"/>
      <w:numFmt w:val="lowerRoman"/>
      <w:lvlText w:val="%6."/>
      <w:lvlJc w:val="right"/>
      <w:pPr>
        <w:ind w:left="2800" w:hanging="400"/>
      </w:pPr>
    </w:lvl>
    <w:lvl w:ilvl="6" w:tplc="BB729644">
      <w:start w:val="1"/>
      <w:numFmt w:val="decimal"/>
      <w:lvlText w:val="%7."/>
      <w:lvlJc w:val="left"/>
      <w:pPr>
        <w:ind w:left="3200" w:hanging="400"/>
      </w:pPr>
    </w:lvl>
    <w:lvl w:ilvl="7" w:tplc="502626A2">
      <w:start w:val="1"/>
      <w:numFmt w:val="upperLetter"/>
      <w:lvlText w:val="%8."/>
      <w:lvlJc w:val="left"/>
      <w:pPr>
        <w:ind w:left="3600" w:hanging="400"/>
      </w:pPr>
    </w:lvl>
    <w:lvl w:ilvl="8" w:tplc="7228DC3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1251"/>
    <w:lvl w:ilvl="0" w:tplc="8B3E59F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945E7E2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0C86EC7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BCAE4AC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BDA378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6F7C59A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FB1E6710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200556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9878CE3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0242"/>
    <w:lvl w:ilvl="0" w:tplc="832A4B5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10423606">
      <w:start w:val="1"/>
      <w:numFmt w:val="upperLetter"/>
      <w:lvlText w:val="%2."/>
      <w:lvlJc w:val="left"/>
      <w:pPr>
        <w:ind w:left="1200" w:hanging="400"/>
      </w:pPr>
    </w:lvl>
    <w:lvl w:ilvl="2" w:tplc="ED2682C8">
      <w:start w:val="1"/>
      <w:numFmt w:val="lowerRoman"/>
      <w:lvlText w:val="%3."/>
      <w:lvlJc w:val="right"/>
      <w:pPr>
        <w:ind w:left="1600" w:hanging="400"/>
      </w:pPr>
    </w:lvl>
    <w:lvl w:ilvl="3" w:tplc="DABAB90C">
      <w:start w:val="1"/>
      <w:numFmt w:val="decimal"/>
      <w:lvlText w:val="%4."/>
      <w:lvlJc w:val="left"/>
      <w:pPr>
        <w:ind w:left="2000" w:hanging="400"/>
      </w:pPr>
    </w:lvl>
    <w:lvl w:ilvl="4" w:tplc="7070ED20">
      <w:start w:val="1"/>
      <w:numFmt w:val="upperLetter"/>
      <w:lvlText w:val="%5."/>
      <w:lvlJc w:val="left"/>
      <w:pPr>
        <w:ind w:left="2400" w:hanging="400"/>
      </w:pPr>
    </w:lvl>
    <w:lvl w:ilvl="5" w:tplc="8FD8CB94">
      <w:start w:val="1"/>
      <w:numFmt w:val="lowerRoman"/>
      <w:lvlText w:val="%6."/>
      <w:lvlJc w:val="right"/>
      <w:pPr>
        <w:ind w:left="2800" w:hanging="400"/>
      </w:pPr>
    </w:lvl>
    <w:lvl w:ilvl="6" w:tplc="912475AA">
      <w:start w:val="1"/>
      <w:numFmt w:val="decimal"/>
      <w:lvlText w:val="%7."/>
      <w:lvlJc w:val="left"/>
      <w:pPr>
        <w:ind w:left="3200" w:hanging="400"/>
      </w:pPr>
    </w:lvl>
    <w:lvl w:ilvl="7" w:tplc="80B2B502">
      <w:start w:val="1"/>
      <w:numFmt w:val="upperLetter"/>
      <w:lvlText w:val="%8."/>
      <w:lvlJc w:val="left"/>
      <w:pPr>
        <w:ind w:left="3600" w:hanging="400"/>
      </w:pPr>
    </w:lvl>
    <w:lvl w:ilvl="8" w:tplc="B26A28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B73"/>
    <w:lvl w:ilvl="0" w:tplc="90DCD9D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5A4FE2A">
      <w:start w:val="1"/>
      <w:numFmt w:val="upperLetter"/>
      <w:lvlText w:val="%2."/>
      <w:lvlJc w:val="left"/>
      <w:pPr>
        <w:ind w:left="1200" w:hanging="400"/>
      </w:pPr>
    </w:lvl>
    <w:lvl w:ilvl="2" w:tplc="1DE09EA6">
      <w:start w:val="1"/>
      <w:numFmt w:val="lowerRoman"/>
      <w:lvlText w:val="%3."/>
      <w:lvlJc w:val="right"/>
      <w:pPr>
        <w:ind w:left="1600" w:hanging="400"/>
      </w:pPr>
    </w:lvl>
    <w:lvl w:ilvl="3" w:tplc="E0BAC5FC">
      <w:start w:val="1"/>
      <w:numFmt w:val="decimal"/>
      <w:lvlText w:val="%4."/>
      <w:lvlJc w:val="left"/>
      <w:pPr>
        <w:ind w:left="2000" w:hanging="400"/>
      </w:pPr>
    </w:lvl>
    <w:lvl w:ilvl="4" w:tplc="D1A092F2">
      <w:start w:val="1"/>
      <w:numFmt w:val="upperLetter"/>
      <w:lvlText w:val="%5."/>
      <w:lvlJc w:val="left"/>
      <w:pPr>
        <w:ind w:left="2400" w:hanging="400"/>
      </w:pPr>
    </w:lvl>
    <w:lvl w:ilvl="5" w:tplc="FAB47622">
      <w:start w:val="1"/>
      <w:numFmt w:val="lowerRoman"/>
      <w:lvlText w:val="%6."/>
      <w:lvlJc w:val="right"/>
      <w:pPr>
        <w:ind w:left="2800" w:hanging="400"/>
      </w:pPr>
    </w:lvl>
    <w:lvl w:ilvl="6" w:tplc="5FB4FD50">
      <w:start w:val="1"/>
      <w:numFmt w:val="decimal"/>
      <w:lvlText w:val="%7."/>
      <w:lvlJc w:val="left"/>
      <w:pPr>
        <w:ind w:left="3200" w:hanging="400"/>
      </w:pPr>
    </w:lvl>
    <w:lvl w:ilvl="7" w:tplc="ADF2CDDA">
      <w:start w:val="1"/>
      <w:numFmt w:val="upperLetter"/>
      <w:lvlText w:val="%8."/>
      <w:lvlJc w:val="left"/>
      <w:pPr>
        <w:ind w:left="3600" w:hanging="400"/>
      </w:pPr>
    </w:lvl>
    <w:lvl w:ilvl="8" w:tplc="A91ABB48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108C"/>
    <w:lvl w:ilvl="0" w:tplc="00609E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17128D5C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0FED9F2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B280477A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7A1ACF1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04163196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B302F99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A6C0A764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4554FEE0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C13"/>
    <w:lvl w:ilvl="0" w:tplc="3604C3C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04048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EEA49A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16088E0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03E5B2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ACB639F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17DA7B0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F74CBCC0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2760C6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3651215">
    <w:abstractNumId w:val="10"/>
  </w:num>
  <w:num w:numId="2" w16cid:durableId="512838989">
    <w:abstractNumId w:val="2"/>
  </w:num>
  <w:num w:numId="3" w16cid:durableId="2077703227">
    <w:abstractNumId w:val="3"/>
  </w:num>
  <w:num w:numId="4" w16cid:durableId="1772239267">
    <w:abstractNumId w:val="5"/>
  </w:num>
  <w:num w:numId="5" w16cid:durableId="883061441">
    <w:abstractNumId w:val="1"/>
  </w:num>
  <w:num w:numId="6" w16cid:durableId="1381050361">
    <w:abstractNumId w:val="0"/>
  </w:num>
  <w:num w:numId="7" w16cid:durableId="1033926335">
    <w:abstractNumId w:val="8"/>
  </w:num>
  <w:num w:numId="8" w16cid:durableId="568006784">
    <w:abstractNumId w:val="9"/>
  </w:num>
  <w:num w:numId="9" w16cid:durableId="1399787363">
    <w:abstractNumId w:val="6"/>
  </w:num>
  <w:num w:numId="10" w16cid:durableId="1485660875">
    <w:abstractNumId w:val="4"/>
  </w:num>
  <w:num w:numId="11" w16cid:durableId="561910388">
    <w:abstractNumId w:val="11"/>
  </w:num>
  <w:num w:numId="12" w16cid:durableId="1938708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900"/>
    <w:rsid w:val="00005007"/>
    <w:rsid w:val="00040003"/>
    <w:rsid w:val="0006642A"/>
    <w:rsid w:val="00085B81"/>
    <w:rsid w:val="000E66B5"/>
    <w:rsid w:val="00173097"/>
    <w:rsid w:val="00233029"/>
    <w:rsid w:val="002825BA"/>
    <w:rsid w:val="002D39EF"/>
    <w:rsid w:val="002D4DC5"/>
    <w:rsid w:val="00362F8F"/>
    <w:rsid w:val="003C713A"/>
    <w:rsid w:val="003D5196"/>
    <w:rsid w:val="004310C3"/>
    <w:rsid w:val="00460A03"/>
    <w:rsid w:val="00461244"/>
    <w:rsid w:val="006D134F"/>
    <w:rsid w:val="006F03BB"/>
    <w:rsid w:val="00723815"/>
    <w:rsid w:val="00942338"/>
    <w:rsid w:val="00946E75"/>
    <w:rsid w:val="00961C25"/>
    <w:rsid w:val="009E35D6"/>
    <w:rsid w:val="00A14EB9"/>
    <w:rsid w:val="00A31309"/>
    <w:rsid w:val="00A81CCE"/>
    <w:rsid w:val="00A90900"/>
    <w:rsid w:val="00A948F2"/>
    <w:rsid w:val="00B6300E"/>
    <w:rsid w:val="00C2602E"/>
    <w:rsid w:val="00C345F1"/>
    <w:rsid w:val="00D1418B"/>
    <w:rsid w:val="00D4651C"/>
    <w:rsid w:val="00D5393D"/>
    <w:rsid w:val="00DA1642"/>
    <w:rsid w:val="00DF732A"/>
    <w:rsid w:val="00F21FE1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B713CB"/>
  <w15:docId w15:val="{3152A802-E28F-4BC0-8393-D3744F89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595</Words>
  <Characters>3396</Characters>
  <Application>Microsoft Office Word</Application>
  <DocSecurity>0</DocSecurity>
  <Lines>28</Lines>
  <Paragraphs>7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22</cp:revision>
  <dcterms:created xsi:type="dcterms:W3CDTF">2021-09-02T03:20:00Z</dcterms:created>
  <dcterms:modified xsi:type="dcterms:W3CDTF">2025-07-31T06:40:00Z</dcterms:modified>
  <cp:version>9.102.66.42778</cp:version>
</cp:coreProperties>
</file>