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A332" w14:textId="4FA1608C" w:rsidR="00496460" w:rsidRDefault="00496460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Beta-</w:t>
      </w:r>
      <w:proofErr w:type="spellStart"/>
      <w:r>
        <w:rPr>
          <w:rFonts w:hint="eastAsia"/>
          <w:b/>
          <w:sz w:val="18"/>
          <w:szCs w:val="18"/>
        </w:rPr>
        <w:t>CrossLaps</w:t>
      </w:r>
      <w:proofErr w:type="spellEnd"/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</w:t>
      </w:r>
    </w:p>
    <w:p w14:paraId="4CCCD376" w14:textId="26865611" w:rsidR="00393204" w:rsidRPr="00DF0E36" w:rsidRDefault="007500EE">
      <w:pPr>
        <w:rPr>
          <w:b/>
          <w:sz w:val="18"/>
          <w:szCs w:val="18"/>
        </w:rPr>
      </w:pPr>
      <w:r w:rsidRPr="00DF0E36">
        <w:rPr>
          <w:rFonts w:hint="eastAsia"/>
          <w:b/>
          <w:sz w:val="18"/>
          <w:szCs w:val="18"/>
        </w:rPr>
        <w:t>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0ED0FFC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</w:t>
      </w:r>
      <w:r w:rsidR="0049646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내에서 다음 종목을 검사하기 위해 사용됩니다.</w:t>
      </w:r>
    </w:p>
    <w:p w14:paraId="4AFA1749" w14:textId="77AC0E03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496460">
        <w:rPr>
          <w:rFonts w:hint="eastAsia"/>
          <w:b/>
          <w:bCs/>
          <w:sz w:val="9"/>
          <w:szCs w:val="9"/>
        </w:rPr>
        <w:t>Beta-</w:t>
      </w:r>
      <w:proofErr w:type="spellStart"/>
      <w:r w:rsidR="00496460">
        <w:rPr>
          <w:rFonts w:hint="eastAsia"/>
          <w:b/>
          <w:bCs/>
          <w:sz w:val="9"/>
          <w:szCs w:val="9"/>
        </w:rPr>
        <w:t>CrossLaps</w:t>
      </w:r>
      <w:proofErr w:type="spellEnd"/>
      <w:r w:rsidR="00496460">
        <w:rPr>
          <w:rFonts w:hint="eastAsia"/>
          <w:b/>
          <w:bCs/>
          <w:sz w:val="9"/>
          <w:szCs w:val="9"/>
        </w:rPr>
        <w:t xml:space="preserve"> (B-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  <w:r w:rsidR="00496460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9"/>
        <w:gridCol w:w="481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250662A6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496460">
              <w:rPr>
                <w:rFonts w:hint="eastAsia"/>
                <w:sz w:val="9"/>
                <w:szCs w:val="9"/>
              </w:rPr>
              <w:t xml:space="preserve"> </w:t>
            </w:r>
            <w:r w:rsidR="004965C5" w:rsidRPr="004965C5">
              <w:rPr>
                <w:sz w:val="9"/>
                <w:szCs w:val="9"/>
              </w:rPr>
              <w:t>10721879</w:t>
            </w:r>
            <w:r w:rsidR="00E01ADE">
              <w:rPr>
                <w:sz w:val="9"/>
                <w:szCs w:val="9"/>
              </w:rPr>
              <w:t xml:space="preserve"> 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496460">
        <w:tc>
          <w:tcPr>
            <w:tcW w:w="939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64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496460">
        <w:tc>
          <w:tcPr>
            <w:tcW w:w="939" w:type="dxa"/>
          </w:tcPr>
          <w:p w14:paraId="29864FF8" w14:textId="681CA700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464" w:type="dxa"/>
          </w:tcPr>
          <w:p w14:paraId="20B6B4FD" w14:textId="687FDB0B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E17B8C">
              <w:rPr>
                <w:sz w:val="9"/>
                <w:szCs w:val="9"/>
              </w:rPr>
              <w:t>g/m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1966991C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5E82E05E" w14:textId="3344CC8B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1.33</w:t>
            </w:r>
          </w:p>
        </w:tc>
        <w:tc>
          <w:tcPr>
            <w:tcW w:w="601" w:type="dxa"/>
          </w:tcPr>
          <w:p w14:paraId="5DE660FF" w14:textId="43F1CBCA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2.60</w:t>
            </w:r>
          </w:p>
        </w:tc>
        <w:tc>
          <w:tcPr>
            <w:tcW w:w="622" w:type="dxa"/>
          </w:tcPr>
          <w:p w14:paraId="6A23F139" w14:textId="5A64AAF9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3.88</w:t>
            </w:r>
          </w:p>
        </w:tc>
        <w:tc>
          <w:tcPr>
            <w:tcW w:w="636" w:type="dxa"/>
          </w:tcPr>
          <w:p w14:paraId="7FEA08B2" w14:textId="630CA45C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5.16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507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1446AE9D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4965C5" w:rsidRPr="004965C5">
              <w:rPr>
                <w:sz w:val="9"/>
                <w:szCs w:val="9"/>
              </w:rPr>
              <w:t>10721879</w:t>
            </w:r>
            <w:r w:rsidR="004965C5">
              <w:rPr>
                <w:rFonts w:hint="eastAsia"/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496460">
        <w:tc>
          <w:tcPr>
            <w:tcW w:w="896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07" w:type="dxa"/>
          </w:tcPr>
          <w:p w14:paraId="4C386AA0" w14:textId="77777777" w:rsidR="00E01ADE" w:rsidRPr="00496460" w:rsidRDefault="003145F1" w:rsidP="00E71705">
            <w:pPr>
              <w:jc w:val="center"/>
              <w:rPr>
                <w:sz w:val="8"/>
                <w:szCs w:val="8"/>
              </w:rPr>
            </w:pPr>
            <w:r w:rsidRPr="00496460">
              <w:rPr>
                <w:sz w:val="8"/>
                <w:szCs w:val="8"/>
              </w:rPr>
              <w:t xml:space="preserve">SI </w:t>
            </w:r>
            <w:r w:rsidR="00E01ADE" w:rsidRPr="00496460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496460">
        <w:tc>
          <w:tcPr>
            <w:tcW w:w="896" w:type="dxa"/>
          </w:tcPr>
          <w:p w14:paraId="5684215A" w14:textId="697BAD56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507" w:type="dxa"/>
          </w:tcPr>
          <w:p w14:paraId="2600643F" w14:textId="659FC79D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211A0A03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01" w:type="dxa"/>
          </w:tcPr>
          <w:p w14:paraId="794F860E" w14:textId="5B8443D0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1330</w:t>
            </w:r>
          </w:p>
        </w:tc>
        <w:tc>
          <w:tcPr>
            <w:tcW w:w="601" w:type="dxa"/>
          </w:tcPr>
          <w:p w14:paraId="7AD6C27D" w14:textId="6CF599FB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2600</w:t>
            </w:r>
          </w:p>
        </w:tc>
        <w:tc>
          <w:tcPr>
            <w:tcW w:w="622" w:type="dxa"/>
          </w:tcPr>
          <w:p w14:paraId="1BF03BE9" w14:textId="75BB81C2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3880</w:t>
            </w:r>
          </w:p>
        </w:tc>
        <w:tc>
          <w:tcPr>
            <w:tcW w:w="636" w:type="dxa"/>
          </w:tcPr>
          <w:p w14:paraId="6A370EEB" w14:textId="6CF65086" w:rsidR="00E01ADE" w:rsidRPr="00D34252" w:rsidRDefault="004965C5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5160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6A29436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 xml:space="preserve">VALIDATE </w:t>
      </w:r>
      <w:r w:rsidR="00496460">
        <w:rPr>
          <w:rFonts w:hint="eastAsia"/>
          <w:b/>
          <w:bCs/>
          <w:sz w:val="9"/>
          <w:szCs w:val="9"/>
        </w:rPr>
        <w:t>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</w:p>
    <w:p w14:paraId="3F0324FC" w14:textId="21ED034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96460">
        <w:rPr>
          <w:rFonts w:hint="eastAsia"/>
          <w:sz w:val="9"/>
          <w:szCs w:val="9"/>
        </w:rPr>
        <w:t>304re</w:t>
      </w:r>
    </w:p>
    <w:p w14:paraId="25DB0005" w14:textId="606F2056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96460">
        <w:rPr>
          <w:rFonts w:hint="eastAsia"/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F4AB3" w14:textId="77777777" w:rsidR="00105D01" w:rsidRDefault="00105D01" w:rsidP="00A72563">
      <w:r>
        <w:separator/>
      </w:r>
    </w:p>
  </w:endnote>
  <w:endnote w:type="continuationSeparator" w:id="0">
    <w:p w14:paraId="52FD68F5" w14:textId="77777777" w:rsidR="00105D01" w:rsidRDefault="00105D0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289792B7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4965C5">
      <w:rPr>
        <w:rFonts w:hint="eastAsia"/>
        <w:sz w:val="16"/>
        <w:szCs w:val="16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119F6" w14:textId="77777777" w:rsidR="00105D01" w:rsidRDefault="00105D01" w:rsidP="00A72563">
      <w:r>
        <w:separator/>
      </w:r>
    </w:p>
  </w:footnote>
  <w:footnote w:type="continuationSeparator" w:id="0">
    <w:p w14:paraId="0F834154" w14:textId="77777777" w:rsidR="00105D01" w:rsidRDefault="00105D01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05C2F"/>
    <w:rsid w:val="00105D01"/>
    <w:rsid w:val="00123D1E"/>
    <w:rsid w:val="00142656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40DC4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96460"/>
    <w:rsid w:val="004965C5"/>
    <w:rsid w:val="004B15D0"/>
    <w:rsid w:val="0053417C"/>
    <w:rsid w:val="005637DA"/>
    <w:rsid w:val="005771BF"/>
    <w:rsid w:val="005A4D62"/>
    <w:rsid w:val="005A6EAB"/>
    <w:rsid w:val="005B286B"/>
    <w:rsid w:val="005B3E2C"/>
    <w:rsid w:val="005B72F0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826BA3"/>
    <w:rsid w:val="008277B9"/>
    <w:rsid w:val="00850078"/>
    <w:rsid w:val="00855C8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50425"/>
    <w:rsid w:val="009A377E"/>
    <w:rsid w:val="009B1AF9"/>
    <w:rsid w:val="009C0498"/>
    <w:rsid w:val="009E1642"/>
    <w:rsid w:val="00A02808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80F12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08BD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2016-06-09T02:12:00Z</cp:lastPrinted>
  <dcterms:created xsi:type="dcterms:W3CDTF">2015-08-03T00:49:00Z</dcterms:created>
  <dcterms:modified xsi:type="dcterms:W3CDTF">2025-01-20T01:38:00Z</dcterms:modified>
</cp:coreProperties>
</file>