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504F5" w14:textId="75E953A9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BD2ECE">
        <w:rPr>
          <w:b/>
          <w:sz w:val="18"/>
          <w:szCs w:val="18"/>
        </w:rPr>
        <w:t xml:space="preserve"> 402</w:t>
      </w:r>
      <w:r w:rsidR="0061112C">
        <w:rPr>
          <w:rFonts w:hint="eastAsia"/>
          <w:b/>
          <w:sz w:val="18"/>
          <w:szCs w:val="18"/>
        </w:rPr>
        <w:t>p</w:t>
      </w:r>
      <w:r w:rsidR="0061112C">
        <w:rPr>
          <w:b/>
          <w:sz w:val="18"/>
          <w:szCs w:val="18"/>
        </w:rPr>
        <w:t>f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84C0F8F" w14:textId="77777777" w:rsidR="00DF0E36" w:rsidRPr="00AA531B" w:rsidRDefault="00DF0E36">
      <w:pPr>
        <w:rPr>
          <w:b/>
          <w:sz w:val="9"/>
          <w:szCs w:val="9"/>
        </w:rPr>
      </w:pPr>
    </w:p>
    <w:p w14:paraId="08FDB1A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A3EAE95" w14:textId="77777777" w:rsidR="0061112C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  <w:r w:rsidR="0061112C">
        <w:rPr>
          <w:sz w:val="9"/>
          <w:szCs w:val="9"/>
        </w:rPr>
        <w:t xml:space="preserve"> </w:t>
      </w:r>
    </w:p>
    <w:p w14:paraId="36394109" w14:textId="77777777" w:rsidR="0061112C" w:rsidRDefault="0061112C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물질구성</w:t>
      </w:r>
      <w:r w:rsidRPr="0061112C">
        <w:rPr>
          <w:sz w:val="9"/>
          <w:szCs w:val="9"/>
        </w:rPr>
        <w:t>: High Sensitivity C-Reactive Protein (</w:t>
      </w:r>
      <w:proofErr w:type="spellStart"/>
      <w:r w:rsidRPr="0061112C">
        <w:rPr>
          <w:sz w:val="9"/>
          <w:szCs w:val="9"/>
        </w:rPr>
        <w:t>hs</w:t>
      </w:r>
      <w:proofErr w:type="spellEnd"/>
      <w:r w:rsidRPr="0061112C">
        <w:rPr>
          <w:sz w:val="9"/>
          <w:szCs w:val="9"/>
        </w:rPr>
        <w:t>-CRP), N</w:t>
      </w:r>
      <w:r>
        <w:rPr>
          <w:sz w:val="9"/>
          <w:szCs w:val="9"/>
        </w:rPr>
        <w:t>-</w:t>
      </w:r>
      <w:r w:rsidRPr="0061112C">
        <w:rPr>
          <w:sz w:val="9"/>
          <w:szCs w:val="9"/>
        </w:rPr>
        <w:t xml:space="preserve">Terminal Pro hormone Brain Natriuretic Peptide </w:t>
      </w:r>
    </w:p>
    <w:p w14:paraId="6106EC82" w14:textId="4D80C7CA" w:rsidR="0061112C" w:rsidRPr="0061112C" w:rsidRDefault="0061112C" w:rsidP="0061112C">
      <w:pPr>
        <w:jc w:val="left"/>
        <w:rPr>
          <w:sz w:val="9"/>
          <w:szCs w:val="9"/>
        </w:rPr>
      </w:pPr>
      <w:r w:rsidRPr="0061112C">
        <w:rPr>
          <w:sz w:val="9"/>
          <w:szCs w:val="9"/>
        </w:rPr>
        <w:t>(NT-</w:t>
      </w:r>
      <w:proofErr w:type="spellStart"/>
      <w:r w:rsidRPr="0061112C">
        <w:rPr>
          <w:sz w:val="9"/>
          <w:szCs w:val="9"/>
        </w:rPr>
        <w:t>proBNP</w:t>
      </w:r>
      <w:proofErr w:type="spellEnd"/>
      <w:r w:rsidRPr="0061112C">
        <w:rPr>
          <w:sz w:val="9"/>
          <w:szCs w:val="9"/>
        </w:rPr>
        <w:t>)</w:t>
      </w:r>
      <w:r>
        <w:rPr>
          <w:sz w:val="9"/>
          <w:szCs w:val="9"/>
        </w:rPr>
        <w:t>,</w:t>
      </w:r>
      <w:r w:rsidRPr="0061112C">
        <w:rPr>
          <w:sz w:val="9"/>
          <w:szCs w:val="9"/>
        </w:rPr>
        <w:t xml:space="preserve"> Troponin I (</w:t>
      </w:r>
      <w:proofErr w:type="spellStart"/>
      <w:r w:rsidRPr="0061112C">
        <w:rPr>
          <w:sz w:val="9"/>
          <w:szCs w:val="9"/>
        </w:rPr>
        <w:t>Tnl</w:t>
      </w:r>
      <w:proofErr w:type="spellEnd"/>
      <w:r w:rsidRPr="0061112C">
        <w:rPr>
          <w:sz w:val="9"/>
          <w:szCs w:val="9"/>
        </w:rPr>
        <w:t>)</w:t>
      </w:r>
    </w:p>
    <w:p w14:paraId="4404172B" w14:textId="73EDE93C" w:rsidR="00462803" w:rsidRPr="00DF0E36" w:rsidRDefault="0061112C" w:rsidP="0061112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병은 </w:t>
      </w:r>
      <w:r w:rsidR="005635DA">
        <w:rPr>
          <w:rFonts w:hint="eastAsia"/>
          <w:sz w:val="9"/>
          <w:szCs w:val="9"/>
        </w:rPr>
        <w:t>L</w:t>
      </w:r>
      <w:r w:rsidR="005635DA">
        <w:rPr>
          <w:sz w:val="9"/>
          <w:szCs w:val="9"/>
        </w:rPr>
        <w:t>evel1</w:t>
      </w:r>
      <w:r w:rsidR="005635DA">
        <w:rPr>
          <w:rFonts w:hint="eastAsia"/>
          <w:sz w:val="9"/>
          <w:szCs w:val="9"/>
        </w:rPr>
        <w:t xml:space="preserve">부터 </w:t>
      </w:r>
      <w:r w:rsidR="005635DA">
        <w:rPr>
          <w:sz w:val="9"/>
          <w:szCs w:val="9"/>
        </w:rPr>
        <w:t>Level</w:t>
      </w:r>
      <w:r>
        <w:rPr>
          <w:sz w:val="9"/>
          <w:szCs w:val="9"/>
        </w:rPr>
        <w:t xml:space="preserve"> </w:t>
      </w:r>
      <w:r w:rsidR="005635DA">
        <w:rPr>
          <w:sz w:val="9"/>
          <w:szCs w:val="9"/>
        </w:rPr>
        <w:t>5</w:t>
      </w:r>
      <w:r w:rsidR="005635DA">
        <w:rPr>
          <w:rFonts w:hint="eastAsia"/>
          <w:sz w:val="9"/>
          <w:szCs w:val="9"/>
        </w:rPr>
        <w:t xml:space="preserve">까지 </w:t>
      </w:r>
      <w:r>
        <w:rPr>
          <w:sz w:val="9"/>
          <w:szCs w:val="9"/>
        </w:rPr>
        <w:t>4.0</w:t>
      </w:r>
      <w:r>
        <w:rPr>
          <w:rFonts w:hint="eastAsia"/>
          <w:sz w:val="9"/>
          <w:szCs w:val="9"/>
        </w:rPr>
        <w:t>m</w:t>
      </w:r>
      <w:r>
        <w:rPr>
          <w:sz w:val="9"/>
          <w:szCs w:val="9"/>
        </w:rPr>
        <w:t>ililiters</w:t>
      </w:r>
      <w:r>
        <w:rPr>
          <w:rFonts w:hint="eastAsia"/>
          <w:sz w:val="9"/>
          <w:szCs w:val="9"/>
        </w:rPr>
        <w:t>로 이루어져 있습니다.</w:t>
      </w:r>
      <w:r w:rsidR="005635DA">
        <w:rPr>
          <w:rFonts w:hint="eastAsia"/>
          <w:sz w:val="9"/>
          <w:szCs w:val="9"/>
        </w:rPr>
        <w:t xml:space="preserve"> </w:t>
      </w:r>
    </w:p>
    <w:p w14:paraId="377DC986" w14:textId="77777777" w:rsidR="0061112C" w:rsidRDefault="0061112C" w:rsidP="00A77D0C">
      <w:pPr>
        <w:jc w:val="left"/>
        <w:rPr>
          <w:b/>
          <w:sz w:val="14"/>
          <w:szCs w:val="14"/>
        </w:rPr>
      </w:pPr>
    </w:p>
    <w:p w14:paraId="6BF9A6E8" w14:textId="0919A28E" w:rsidR="00A77D0C" w:rsidRPr="00DF0E36" w:rsidRDefault="00A77D0C" w:rsidP="00A77D0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3850DC3" w14:textId="77777777" w:rsidR="00A77D0C" w:rsidRDefault="00A77D0C" w:rsidP="00A77D0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혈청 용액에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77B12311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619B290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80DF83" w14:textId="7E96A39D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61112C" w:rsidRPr="00DF0E36">
        <w:rPr>
          <w:rFonts w:hint="eastAsia"/>
          <w:sz w:val="9"/>
          <w:szCs w:val="9"/>
        </w:rPr>
        <w:t>Human serum protein</w:t>
      </w:r>
      <w:r w:rsidR="0061112C">
        <w:rPr>
          <w:sz w:val="9"/>
          <w:szCs w:val="9"/>
        </w:rPr>
        <w:t xml:space="preserve"> </w:t>
      </w:r>
      <w:r w:rsidR="0061112C">
        <w:rPr>
          <w:rFonts w:hint="eastAsia"/>
          <w:sz w:val="9"/>
          <w:szCs w:val="9"/>
        </w:rPr>
        <w:t>베이스에</w:t>
      </w:r>
      <w:r w:rsidR="0061112C">
        <w:rPr>
          <w:sz w:val="9"/>
          <w:szCs w:val="9"/>
        </w:rPr>
        <w:t xml:space="preserve"> </w:t>
      </w:r>
      <w:r w:rsidR="0061112C">
        <w:rPr>
          <w:rFonts w:hint="eastAsia"/>
          <w:sz w:val="9"/>
          <w:szCs w:val="9"/>
        </w:rPr>
        <w:t>정제된 화학물질</w:t>
      </w:r>
    </w:p>
    <w:p w14:paraId="230B576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52477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2F68634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876A1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FE7942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47E9E96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4896B084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7FE917E" w14:textId="77777777" w:rsidR="00873EEB" w:rsidRPr="00DF0E36" w:rsidRDefault="00873EEB" w:rsidP="0001585A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2B33CB2" w14:textId="4FF89796" w:rsidR="0053417C" w:rsidRPr="005635DA" w:rsidRDefault="005635DA" w:rsidP="005635DA">
      <w:pPr>
        <w:jc w:val="left"/>
        <w:rPr>
          <w:sz w:val="9"/>
          <w:szCs w:val="9"/>
        </w:rPr>
      </w:pPr>
      <w:r w:rsidRPr="005635DA">
        <w:rPr>
          <w:rFonts w:hint="eastAsia"/>
          <w:sz w:val="9"/>
          <w:szCs w:val="9"/>
        </w:rPr>
        <w:t>본 제품을 다루기 위해서는 질병관리본부(</w:t>
      </w:r>
      <w:r w:rsidRPr="005635DA">
        <w:rPr>
          <w:sz w:val="9"/>
          <w:szCs w:val="9"/>
        </w:rPr>
        <w:t>CDC)</w:t>
      </w:r>
      <w:r w:rsidRPr="005635DA">
        <w:rPr>
          <w:rFonts w:hint="eastAsia"/>
          <w:sz w:val="9"/>
          <w:szCs w:val="9"/>
        </w:rPr>
        <w:t>에서 권장하는 사용법을 사용하셔야 합니다</w:t>
      </w:r>
      <w:r w:rsidR="006720B9" w:rsidRPr="005635DA">
        <w:rPr>
          <w:sz w:val="9"/>
          <w:szCs w:val="9"/>
        </w:rPr>
        <w:t xml:space="preserve"> </w:t>
      </w:r>
    </w:p>
    <w:p w14:paraId="19F3C811" w14:textId="77777777" w:rsidR="0061112C" w:rsidRDefault="0061112C">
      <w:pPr>
        <w:jc w:val="left"/>
        <w:rPr>
          <w:b/>
          <w:sz w:val="14"/>
          <w:szCs w:val="14"/>
        </w:rPr>
      </w:pPr>
    </w:p>
    <w:p w14:paraId="112C6BC2" w14:textId="740FB731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702EA4F3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7AF650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048349A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5D16D41B" w14:textId="77777777" w:rsidR="0053417C" w:rsidRPr="008B47DA" w:rsidRDefault="0053417C" w:rsidP="0001585A">
      <w:pPr>
        <w:jc w:val="left"/>
        <w:rPr>
          <w:sz w:val="9"/>
          <w:szCs w:val="9"/>
        </w:rPr>
      </w:pPr>
    </w:p>
    <w:p w14:paraId="4FD3F9AE" w14:textId="77777777" w:rsidR="00873EEB" w:rsidRPr="00D34252" w:rsidRDefault="00873EEB" w:rsidP="000158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21E7B4E" w14:textId="77777777" w:rsidR="0053417C" w:rsidRPr="00DF0E36" w:rsidRDefault="0053417C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66D12D0" w14:textId="77777777" w:rsidR="00196751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177873D" w14:textId="77777777" w:rsidR="0053417C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18BE230" w14:textId="77777777" w:rsidR="000962B5" w:rsidRDefault="000962B5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7119A9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3F25A83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3871F90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1D2DE8F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DC26E21" w14:textId="77777777" w:rsidR="00873EEB" w:rsidRDefault="00873EEB">
      <w:pPr>
        <w:jc w:val="left"/>
        <w:rPr>
          <w:sz w:val="9"/>
          <w:szCs w:val="9"/>
        </w:rPr>
      </w:pPr>
    </w:p>
    <w:p w14:paraId="1707C26E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FBAB2A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8648F73" w14:textId="77777777" w:rsidR="009B0362" w:rsidRDefault="009B0362">
      <w:pPr>
        <w:jc w:val="left"/>
        <w:rPr>
          <w:sz w:val="9"/>
          <w:szCs w:val="9"/>
        </w:rPr>
      </w:pPr>
    </w:p>
    <w:p w14:paraId="24E0265D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7A6717E" w14:textId="77777777" w:rsidR="0061112C" w:rsidRDefault="0061112C" w:rsidP="00F744B2">
      <w:pPr>
        <w:jc w:val="left"/>
        <w:rPr>
          <w:b/>
          <w:sz w:val="9"/>
          <w:szCs w:val="9"/>
        </w:rPr>
      </w:pPr>
    </w:p>
    <w:p w14:paraId="1E7A75D9" w14:textId="77777777" w:rsidR="0061112C" w:rsidRDefault="0061112C" w:rsidP="00F744B2">
      <w:pPr>
        <w:jc w:val="left"/>
        <w:rPr>
          <w:b/>
          <w:sz w:val="9"/>
          <w:szCs w:val="9"/>
        </w:rPr>
      </w:pPr>
    </w:p>
    <w:p w14:paraId="462C93BA" w14:textId="575CCEE8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72C2D8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DB372F" w14:textId="77777777" w:rsidR="00D67130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</w:t>
      </w:r>
      <w:r w:rsidR="009D57EF"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9B0362" w:rsidRPr="00D34252" w14:paraId="4711B923" w14:textId="77777777" w:rsidTr="00FF755A">
        <w:tc>
          <w:tcPr>
            <w:tcW w:w="4077" w:type="dxa"/>
            <w:gridSpan w:val="2"/>
          </w:tcPr>
          <w:p w14:paraId="58E0E72E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9B0362" w:rsidRPr="00D34252" w14:paraId="0F33DD88" w14:textId="77777777" w:rsidTr="00FF755A">
        <w:tc>
          <w:tcPr>
            <w:tcW w:w="2093" w:type="dxa"/>
          </w:tcPr>
          <w:p w14:paraId="0DF83D0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748CED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B0362" w:rsidRPr="00D34252" w14:paraId="696C4724" w14:textId="77777777" w:rsidTr="00FF755A">
        <w:tc>
          <w:tcPr>
            <w:tcW w:w="2093" w:type="dxa"/>
          </w:tcPr>
          <w:p w14:paraId="53C6729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F25D513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B0362" w:rsidRPr="00D34252" w14:paraId="4715634D" w14:textId="77777777" w:rsidTr="00FF755A">
        <w:tc>
          <w:tcPr>
            <w:tcW w:w="2093" w:type="dxa"/>
          </w:tcPr>
          <w:p w14:paraId="79F2190D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7B7F3EB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B0362" w:rsidRPr="00D34252" w14:paraId="0B2282AB" w14:textId="77777777" w:rsidTr="00FF755A">
        <w:tc>
          <w:tcPr>
            <w:tcW w:w="2093" w:type="dxa"/>
          </w:tcPr>
          <w:p w14:paraId="1A8F4E27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6B5E51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B0362" w:rsidRPr="00D34252" w14:paraId="78A19C60" w14:textId="77777777" w:rsidTr="00FF755A">
        <w:tc>
          <w:tcPr>
            <w:tcW w:w="2093" w:type="dxa"/>
          </w:tcPr>
          <w:p w14:paraId="45FB8F65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EB8F526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F90C74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6F5FA87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43CEAD7B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1)</w:t>
      </w:r>
    </w:p>
    <w:p w14:paraId="6AE20FD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85)</w:t>
      </w:r>
    </w:p>
    <w:p w14:paraId="7D8681DE" w14:textId="77777777" w:rsidR="00916030" w:rsidRDefault="00681ECD" w:rsidP="009D57E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113)</w:t>
      </w:r>
    </w:p>
    <w:p w14:paraId="2C312F0A" w14:textId="77777777" w:rsidR="009D57EF" w:rsidRPr="009D57EF" w:rsidRDefault="009D57EF" w:rsidP="009D57EF">
      <w:pPr>
        <w:ind w:firstLineChars="100" w:firstLine="90"/>
        <w:jc w:val="left"/>
        <w:rPr>
          <w:sz w:val="9"/>
          <w:szCs w:val="9"/>
        </w:rPr>
      </w:pPr>
    </w:p>
    <w:p w14:paraId="75E6632E" w14:textId="77777777" w:rsidR="00D671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166DF1" w:rsidRPr="00D34252" w14:paraId="615C0E82" w14:textId="77777777" w:rsidTr="00FF755A">
        <w:tc>
          <w:tcPr>
            <w:tcW w:w="959" w:type="dxa"/>
          </w:tcPr>
          <w:p w14:paraId="2277BFAB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700C295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335C890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34252" w14:paraId="05B645E7" w14:textId="77777777" w:rsidTr="00FF755A">
        <w:tc>
          <w:tcPr>
            <w:tcW w:w="959" w:type="dxa"/>
          </w:tcPr>
          <w:p w14:paraId="23A5750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D878BA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4052DAD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34252" w14:paraId="167D5BC7" w14:textId="77777777" w:rsidTr="00FF755A">
        <w:tc>
          <w:tcPr>
            <w:tcW w:w="959" w:type="dxa"/>
          </w:tcPr>
          <w:p w14:paraId="3CA472BB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BD2322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9DB8B58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34252" w14:paraId="58A2ABED" w14:textId="77777777" w:rsidTr="00FF755A">
        <w:tc>
          <w:tcPr>
            <w:tcW w:w="959" w:type="dxa"/>
          </w:tcPr>
          <w:p w14:paraId="6236AC9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688321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1F755C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34252" w14:paraId="6D4BFA2F" w14:textId="77777777" w:rsidTr="00FF755A">
        <w:tc>
          <w:tcPr>
            <w:tcW w:w="959" w:type="dxa"/>
          </w:tcPr>
          <w:p w14:paraId="73AA8DDE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11177A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627509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34252" w14:paraId="027ED0DE" w14:textId="77777777" w:rsidTr="00FF755A">
        <w:tc>
          <w:tcPr>
            <w:tcW w:w="959" w:type="dxa"/>
          </w:tcPr>
          <w:p w14:paraId="16C9DFE7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99F5A1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14FEE8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1F98F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3CC8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9366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308DA25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5A597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CA976D3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C407C69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F17015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65A8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BF84C8C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51과</w:t>
      </w:r>
      <w:r w:rsidRPr="00DF0E36">
        <w:rPr>
          <w:rFonts w:hint="eastAsia"/>
          <w:sz w:val="9"/>
          <w:szCs w:val="9"/>
        </w:rPr>
        <w:t xml:space="preserve"> Level 5의 실험값 </w:t>
      </w:r>
      <w:r>
        <w:rPr>
          <w:rFonts w:hint="eastAsia"/>
          <w:sz w:val="9"/>
          <w:szCs w:val="9"/>
        </w:rPr>
        <w:t>501을</w:t>
      </w:r>
      <w:r w:rsidRPr="00DF0E36">
        <w:rPr>
          <w:rFonts w:hint="eastAsia"/>
          <w:sz w:val="9"/>
          <w:szCs w:val="9"/>
        </w:rPr>
        <w:t xml:space="preserve"> 적용하면 다음과 같습니다.</w:t>
      </w:r>
    </w:p>
    <w:p w14:paraId="7F9D9E7A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</w:p>
    <w:p w14:paraId="5CD5A5D4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0B47AB6F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276</w:t>
      </w:r>
    </w:p>
    <w:p w14:paraId="578866A3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26D66697" w14:textId="77777777" w:rsidR="00166DF1" w:rsidRPr="00DF0E36" w:rsidRDefault="00166DF1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194D3D7A" w14:textId="77777777" w:rsidTr="003C6587">
        <w:tc>
          <w:tcPr>
            <w:tcW w:w="959" w:type="dxa"/>
          </w:tcPr>
          <w:p w14:paraId="0A2A6D8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8B7754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11B245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F0E36" w14:paraId="3B621F12" w14:textId="77777777" w:rsidTr="003C6587">
        <w:tc>
          <w:tcPr>
            <w:tcW w:w="959" w:type="dxa"/>
          </w:tcPr>
          <w:p w14:paraId="433C2313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51A5AC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F18899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F0E36" w14:paraId="4E134BA5" w14:textId="77777777" w:rsidTr="003C6587">
        <w:tc>
          <w:tcPr>
            <w:tcW w:w="959" w:type="dxa"/>
          </w:tcPr>
          <w:p w14:paraId="3E4ED380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14A6C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04FBD05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F0E36" w14:paraId="22444623" w14:textId="77777777" w:rsidTr="003C6587">
        <w:tc>
          <w:tcPr>
            <w:tcW w:w="959" w:type="dxa"/>
          </w:tcPr>
          <w:p w14:paraId="5549E92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F838DA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44DE6137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F0E36" w14:paraId="385927D2" w14:textId="77777777" w:rsidTr="003C6587">
        <w:tc>
          <w:tcPr>
            <w:tcW w:w="959" w:type="dxa"/>
          </w:tcPr>
          <w:p w14:paraId="3043674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4DF1D3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E6F8BF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F0E36" w14:paraId="66775C1E" w14:textId="77777777" w:rsidTr="003C6587">
        <w:tc>
          <w:tcPr>
            <w:tcW w:w="959" w:type="dxa"/>
          </w:tcPr>
          <w:p w14:paraId="4F5979C1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6A0D27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52B78BB4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C15E20A" w14:textId="77777777" w:rsidR="00A16D2D" w:rsidRDefault="00A16D2D" w:rsidP="003C6587">
      <w:pPr>
        <w:jc w:val="left"/>
        <w:rPr>
          <w:sz w:val="9"/>
          <w:szCs w:val="9"/>
        </w:rPr>
      </w:pPr>
    </w:p>
    <w:p w14:paraId="3E8D45C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CBA498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1A33A9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</w:t>
      </w:r>
      <w:r w:rsidRPr="00DF0E36">
        <w:rPr>
          <w:rFonts w:hint="eastAsia"/>
          <w:sz w:val="9"/>
          <w:szCs w:val="9"/>
        </w:rPr>
        <w:t xml:space="preserve">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E0AE947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3A41465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8AF4B18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52291FB3" w14:textId="77777777" w:rsidR="0061112C" w:rsidRDefault="0061112C" w:rsidP="003C6587">
      <w:pPr>
        <w:jc w:val="left"/>
        <w:rPr>
          <w:b/>
          <w:sz w:val="14"/>
          <w:szCs w:val="14"/>
        </w:rPr>
      </w:pPr>
    </w:p>
    <w:p w14:paraId="5AD8EE7E" w14:textId="77777777" w:rsidR="0061112C" w:rsidRDefault="0061112C" w:rsidP="003C6587">
      <w:pPr>
        <w:jc w:val="left"/>
        <w:rPr>
          <w:b/>
          <w:sz w:val="14"/>
          <w:szCs w:val="14"/>
        </w:rPr>
      </w:pPr>
    </w:p>
    <w:p w14:paraId="57E0C0D8" w14:textId="0EB1ECDF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5D23EAD8" w14:textId="4F423C8D" w:rsidR="0027077C" w:rsidRDefault="002304DD" w:rsidP="0027077C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5F554C2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6FC16CB7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6A74AB4E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8DCAEDF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52D6B30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55D37C8E" w14:textId="77777777" w:rsidR="00CE1756" w:rsidRPr="00244A93" w:rsidRDefault="00CE1756" w:rsidP="003C6587">
      <w:pPr>
        <w:jc w:val="left"/>
        <w:rPr>
          <w:b/>
          <w:sz w:val="9"/>
          <w:szCs w:val="9"/>
        </w:rPr>
      </w:pPr>
    </w:p>
    <w:p w14:paraId="2D5E2961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066474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3EC85A5C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67"/>
        <w:gridCol w:w="505"/>
        <w:gridCol w:w="473"/>
        <w:gridCol w:w="473"/>
        <w:gridCol w:w="511"/>
        <w:gridCol w:w="516"/>
        <w:gridCol w:w="501"/>
      </w:tblGrid>
      <w:tr w:rsidR="00681ECD" w:rsidRPr="00D34252" w14:paraId="44B0D1C3" w14:textId="77777777" w:rsidTr="00A00BBA">
        <w:trPr>
          <w:jc w:val="center"/>
        </w:trPr>
        <w:tc>
          <w:tcPr>
            <w:tcW w:w="3746" w:type="dxa"/>
            <w:gridSpan w:val="7"/>
          </w:tcPr>
          <w:p w14:paraId="273F5BC8" w14:textId="459FA167" w:rsidR="00681ECD" w:rsidRPr="0001585A" w:rsidRDefault="009D57EF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402</w:t>
            </w:r>
            <w:r w:rsidR="0061112C">
              <w:rPr>
                <w:b/>
                <w:sz w:val="9"/>
                <w:szCs w:val="9"/>
              </w:rPr>
              <w:t>pf</w:t>
            </w:r>
            <w:r w:rsidR="009C64DC" w:rsidRPr="0001585A">
              <w:rPr>
                <w:rFonts w:hint="eastAsia"/>
                <w:b/>
                <w:sz w:val="9"/>
                <w:szCs w:val="9"/>
              </w:rPr>
              <w:t xml:space="preserve"> Lot#: </w:t>
            </w:r>
            <w:r w:rsidR="005A6AFB" w:rsidRPr="005A6AFB">
              <w:rPr>
                <w:b/>
                <w:sz w:val="9"/>
                <w:szCs w:val="9"/>
              </w:rPr>
              <w:t>10780534</w:t>
            </w:r>
            <w:r w:rsidR="00015B42">
              <w:rPr>
                <w:rFonts w:hint="eastAsia"/>
                <w:b/>
                <w:sz w:val="9"/>
                <w:szCs w:val="9"/>
              </w:rPr>
              <w:t xml:space="preserve">   </w:t>
            </w:r>
            <w:r w:rsidR="0061112C" w:rsidRPr="0061112C">
              <w:rPr>
                <w:sz w:val="9"/>
                <w:szCs w:val="9"/>
              </w:rPr>
              <w:t xml:space="preserve">Typical Recovered Values on </w:t>
            </w:r>
            <w:proofErr w:type="spellStart"/>
            <w:r w:rsidR="0061112C" w:rsidRPr="0061112C">
              <w:rPr>
                <w:sz w:val="9"/>
                <w:szCs w:val="9"/>
              </w:rPr>
              <w:t>Polymedco</w:t>
            </w:r>
            <w:proofErr w:type="spellEnd"/>
            <w:r w:rsidR="0061112C" w:rsidRPr="0061112C">
              <w:rPr>
                <w:sz w:val="9"/>
                <w:szCs w:val="9"/>
              </w:rPr>
              <w:t xml:space="preserve"> </w:t>
            </w:r>
            <w:proofErr w:type="spellStart"/>
            <w:r w:rsidR="0061112C" w:rsidRPr="0061112C">
              <w:rPr>
                <w:sz w:val="9"/>
                <w:szCs w:val="9"/>
              </w:rPr>
              <w:t>Pathfast</w:t>
            </w:r>
            <w:proofErr w:type="spellEnd"/>
            <w:r w:rsidR="0061112C" w:rsidRPr="0061112C">
              <w:rPr>
                <w:sz w:val="9"/>
                <w:szCs w:val="9"/>
              </w:rPr>
              <w:t>®</w:t>
            </w:r>
          </w:p>
        </w:tc>
      </w:tr>
      <w:tr w:rsidR="00707D85" w:rsidRPr="00D34252" w14:paraId="2CCA8C08" w14:textId="77777777" w:rsidTr="00A00BBA">
        <w:trPr>
          <w:jc w:val="center"/>
        </w:trPr>
        <w:tc>
          <w:tcPr>
            <w:tcW w:w="767" w:type="dxa"/>
          </w:tcPr>
          <w:p w14:paraId="4E6BF1F7" w14:textId="77777777" w:rsidR="00707D85" w:rsidRPr="0064651C" w:rsidRDefault="00707D85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rFonts w:hint="eastAsia"/>
                <w:b/>
                <w:sz w:val="6"/>
                <w:szCs w:val="6"/>
              </w:rPr>
              <w:t>Analyte</w:t>
            </w:r>
          </w:p>
        </w:tc>
        <w:tc>
          <w:tcPr>
            <w:tcW w:w="505" w:type="dxa"/>
          </w:tcPr>
          <w:p w14:paraId="1E2E7F8D" w14:textId="77777777" w:rsidR="00707D85" w:rsidRPr="0064651C" w:rsidRDefault="00707D85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rFonts w:hint="eastAsia"/>
                <w:b/>
                <w:sz w:val="6"/>
                <w:szCs w:val="6"/>
              </w:rPr>
              <w:t>Units</w:t>
            </w:r>
          </w:p>
        </w:tc>
        <w:tc>
          <w:tcPr>
            <w:tcW w:w="473" w:type="dxa"/>
          </w:tcPr>
          <w:p w14:paraId="78E0107F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1</w:t>
            </w:r>
          </w:p>
        </w:tc>
        <w:tc>
          <w:tcPr>
            <w:tcW w:w="473" w:type="dxa"/>
          </w:tcPr>
          <w:p w14:paraId="46E5D4E4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2</w:t>
            </w:r>
          </w:p>
        </w:tc>
        <w:tc>
          <w:tcPr>
            <w:tcW w:w="511" w:type="dxa"/>
          </w:tcPr>
          <w:p w14:paraId="7A25194C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3</w:t>
            </w:r>
          </w:p>
        </w:tc>
        <w:tc>
          <w:tcPr>
            <w:tcW w:w="516" w:type="dxa"/>
          </w:tcPr>
          <w:p w14:paraId="7C487D14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4</w:t>
            </w:r>
          </w:p>
        </w:tc>
        <w:tc>
          <w:tcPr>
            <w:tcW w:w="501" w:type="dxa"/>
          </w:tcPr>
          <w:p w14:paraId="03F36DDE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5</w:t>
            </w:r>
          </w:p>
        </w:tc>
      </w:tr>
      <w:tr w:rsidR="005B1589" w:rsidRPr="00D34252" w14:paraId="27BC4235" w14:textId="77777777" w:rsidTr="00B50F14">
        <w:trPr>
          <w:jc w:val="center"/>
        </w:trPr>
        <w:tc>
          <w:tcPr>
            <w:tcW w:w="767" w:type="dxa"/>
          </w:tcPr>
          <w:p w14:paraId="716AD317" w14:textId="69A939E8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Tn</w:t>
            </w:r>
            <w:r>
              <w:rPr>
                <w:sz w:val="9"/>
                <w:szCs w:val="9"/>
              </w:rPr>
              <w:t>I</w:t>
            </w:r>
            <w:proofErr w:type="spellEnd"/>
          </w:p>
        </w:tc>
        <w:tc>
          <w:tcPr>
            <w:tcW w:w="505" w:type="dxa"/>
          </w:tcPr>
          <w:p w14:paraId="2A30FE6F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</w:t>
            </w: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73" w:type="dxa"/>
            <w:vAlign w:val="center"/>
          </w:tcPr>
          <w:p w14:paraId="349DC383" w14:textId="618E31BE" w:rsidR="005B1589" w:rsidRPr="00D34252" w:rsidRDefault="005A6AFB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</w:t>
            </w:r>
          </w:p>
        </w:tc>
        <w:tc>
          <w:tcPr>
            <w:tcW w:w="473" w:type="dxa"/>
            <w:vAlign w:val="center"/>
          </w:tcPr>
          <w:p w14:paraId="2362549B" w14:textId="5EE63DDD" w:rsidR="005B1589" w:rsidRPr="00D34252" w:rsidRDefault="005A6AFB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12.7</w:t>
            </w:r>
          </w:p>
        </w:tc>
        <w:tc>
          <w:tcPr>
            <w:tcW w:w="511" w:type="dxa"/>
            <w:vAlign w:val="center"/>
          </w:tcPr>
          <w:p w14:paraId="0E5473E3" w14:textId="71D91170" w:rsidR="005B1589" w:rsidRPr="00D34252" w:rsidRDefault="005A6AFB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25.3</w:t>
            </w:r>
          </w:p>
        </w:tc>
        <w:tc>
          <w:tcPr>
            <w:tcW w:w="516" w:type="dxa"/>
            <w:vAlign w:val="center"/>
          </w:tcPr>
          <w:p w14:paraId="58EE7A12" w14:textId="4E254022" w:rsidR="005B1589" w:rsidRPr="00D34252" w:rsidRDefault="005A6AFB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38.0</w:t>
            </w:r>
          </w:p>
        </w:tc>
        <w:tc>
          <w:tcPr>
            <w:tcW w:w="501" w:type="dxa"/>
            <w:vAlign w:val="center"/>
          </w:tcPr>
          <w:p w14:paraId="4FCDDDA1" w14:textId="62F1715E" w:rsidR="005B1589" w:rsidRPr="00D34252" w:rsidRDefault="005A6AFB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50.6</w:t>
            </w:r>
          </w:p>
        </w:tc>
      </w:tr>
      <w:tr w:rsidR="005B1589" w:rsidRPr="00D34252" w14:paraId="05BC32AC" w14:textId="77777777" w:rsidTr="00B50F14">
        <w:trPr>
          <w:trHeight w:val="27"/>
          <w:jc w:val="center"/>
        </w:trPr>
        <w:tc>
          <w:tcPr>
            <w:tcW w:w="767" w:type="dxa"/>
          </w:tcPr>
          <w:p w14:paraId="7C44A120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NT-</w:t>
            </w:r>
            <w:proofErr w:type="spellStart"/>
            <w:r>
              <w:rPr>
                <w:rFonts w:hint="eastAsia"/>
                <w:sz w:val="9"/>
                <w:szCs w:val="9"/>
              </w:rPr>
              <w:t>proBNP</w:t>
            </w:r>
            <w:proofErr w:type="spellEnd"/>
          </w:p>
        </w:tc>
        <w:tc>
          <w:tcPr>
            <w:tcW w:w="505" w:type="dxa"/>
          </w:tcPr>
          <w:p w14:paraId="6FE63977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73" w:type="dxa"/>
            <w:vAlign w:val="center"/>
          </w:tcPr>
          <w:p w14:paraId="6E377959" w14:textId="2B5C8094" w:rsidR="005B1589" w:rsidRPr="00D34252" w:rsidRDefault="005A6AFB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473" w:type="dxa"/>
            <w:vAlign w:val="center"/>
          </w:tcPr>
          <w:p w14:paraId="6137338E" w14:textId="5F2470F0" w:rsidR="005B1589" w:rsidRPr="00D34252" w:rsidRDefault="005A6AFB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7158</w:t>
            </w:r>
          </w:p>
        </w:tc>
        <w:tc>
          <w:tcPr>
            <w:tcW w:w="511" w:type="dxa"/>
            <w:vAlign w:val="center"/>
          </w:tcPr>
          <w:p w14:paraId="1DC1C1E7" w14:textId="355A2E50" w:rsidR="005B1589" w:rsidRPr="00D34252" w:rsidRDefault="005A6AFB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14296</w:t>
            </w:r>
          </w:p>
        </w:tc>
        <w:tc>
          <w:tcPr>
            <w:tcW w:w="516" w:type="dxa"/>
            <w:vAlign w:val="center"/>
          </w:tcPr>
          <w:p w14:paraId="2D38834D" w14:textId="7E387191" w:rsidR="005B1589" w:rsidRPr="00D34252" w:rsidRDefault="005A6AFB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21435</w:t>
            </w:r>
          </w:p>
        </w:tc>
        <w:tc>
          <w:tcPr>
            <w:tcW w:w="501" w:type="dxa"/>
            <w:vAlign w:val="center"/>
          </w:tcPr>
          <w:p w14:paraId="6C11E647" w14:textId="00F17626" w:rsidR="005B1589" w:rsidRPr="00D34252" w:rsidRDefault="005A6AFB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28573</w:t>
            </w:r>
          </w:p>
        </w:tc>
      </w:tr>
      <w:tr w:rsidR="005B1589" w:rsidRPr="00D34252" w14:paraId="78214957" w14:textId="77777777" w:rsidTr="00B50F14">
        <w:trPr>
          <w:trHeight w:val="202"/>
          <w:jc w:val="center"/>
        </w:trPr>
        <w:tc>
          <w:tcPr>
            <w:tcW w:w="767" w:type="dxa"/>
          </w:tcPr>
          <w:p w14:paraId="1FF0B426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505" w:type="dxa"/>
          </w:tcPr>
          <w:p w14:paraId="703BCA1A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473" w:type="dxa"/>
            <w:vAlign w:val="center"/>
          </w:tcPr>
          <w:p w14:paraId="40C53F68" w14:textId="3295A5E4" w:rsidR="005B1589" w:rsidRDefault="005A6AFB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0.06</w:t>
            </w:r>
          </w:p>
        </w:tc>
        <w:tc>
          <w:tcPr>
            <w:tcW w:w="473" w:type="dxa"/>
            <w:vAlign w:val="center"/>
          </w:tcPr>
          <w:p w14:paraId="6A1E4B46" w14:textId="4760AC03" w:rsidR="005B1589" w:rsidRDefault="005A6AFB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8.7</w:t>
            </w:r>
          </w:p>
        </w:tc>
        <w:tc>
          <w:tcPr>
            <w:tcW w:w="511" w:type="dxa"/>
            <w:vAlign w:val="center"/>
          </w:tcPr>
          <w:p w14:paraId="273ABC1C" w14:textId="0978D6C6" w:rsidR="005B1589" w:rsidRDefault="005A6AFB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17.4</w:t>
            </w:r>
          </w:p>
        </w:tc>
        <w:tc>
          <w:tcPr>
            <w:tcW w:w="516" w:type="dxa"/>
            <w:vAlign w:val="center"/>
          </w:tcPr>
          <w:p w14:paraId="134F456F" w14:textId="40BFC757" w:rsidR="005B1589" w:rsidRDefault="005A6AFB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26.1</w:t>
            </w:r>
          </w:p>
        </w:tc>
        <w:tc>
          <w:tcPr>
            <w:tcW w:w="501" w:type="dxa"/>
            <w:vAlign w:val="center"/>
          </w:tcPr>
          <w:p w14:paraId="63275CD5" w14:textId="0DF91BC3" w:rsidR="005B1589" w:rsidRDefault="005A6AFB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34.7</w:t>
            </w:r>
          </w:p>
        </w:tc>
      </w:tr>
      <w:tr w:rsidR="0061112C" w:rsidRPr="00D34252" w14:paraId="44D4E002" w14:textId="77777777" w:rsidTr="00A00BBA">
        <w:trPr>
          <w:jc w:val="center"/>
        </w:trPr>
        <w:tc>
          <w:tcPr>
            <w:tcW w:w="3746" w:type="dxa"/>
            <w:gridSpan w:val="7"/>
          </w:tcPr>
          <w:p w14:paraId="7C5ADCC8" w14:textId="77777777" w:rsidR="0061112C" w:rsidRPr="0001585A" w:rsidRDefault="0061112C" w:rsidP="009C64DC">
            <w:pPr>
              <w:jc w:val="left"/>
              <w:rPr>
                <w:b/>
                <w:sz w:val="9"/>
                <w:szCs w:val="9"/>
              </w:rPr>
            </w:pPr>
          </w:p>
        </w:tc>
      </w:tr>
      <w:tr w:rsidR="009C64DC" w:rsidRPr="00D34252" w14:paraId="7C34D9B0" w14:textId="77777777" w:rsidTr="00A00BBA">
        <w:trPr>
          <w:jc w:val="center"/>
        </w:trPr>
        <w:tc>
          <w:tcPr>
            <w:tcW w:w="3746" w:type="dxa"/>
            <w:gridSpan w:val="7"/>
          </w:tcPr>
          <w:p w14:paraId="2C0CA579" w14:textId="004D020F" w:rsidR="009C64DC" w:rsidRPr="0001585A" w:rsidRDefault="009C64DC" w:rsidP="009C64DC">
            <w:pPr>
              <w:jc w:val="left"/>
              <w:rPr>
                <w:rFonts w:hint="eastAsia"/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402</w:t>
            </w:r>
            <w:r w:rsidR="0061112C">
              <w:rPr>
                <w:b/>
                <w:sz w:val="9"/>
                <w:szCs w:val="9"/>
              </w:rPr>
              <w:t>pf</w:t>
            </w:r>
            <w:r w:rsidRPr="0001585A">
              <w:rPr>
                <w:rFonts w:hint="eastAsia"/>
                <w:b/>
                <w:sz w:val="9"/>
                <w:szCs w:val="9"/>
              </w:rPr>
              <w:t xml:space="preserve"> Lot#: </w:t>
            </w:r>
            <w:r w:rsidR="005A6AFB" w:rsidRPr="005A6AFB">
              <w:rPr>
                <w:b/>
                <w:sz w:val="9"/>
                <w:szCs w:val="9"/>
              </w:rPr>
              <w:t>10780534</w:t>
            </w:r>
            <w:r w:rsidR="005A6AFB">
              <w:rPr>
                <w:rFonts w:hint="eastAsia"/>
                <w:b/>
                <w:sz w:val="9"/>
                <w:szCs w:val="9"/>
              </w:rPr>
              <w:t xml:space="preserve">   </w:t>
            </w:r>
            <w:r w:rsidR="005A6AFB" w:rsidRPr="0061112C">
              <w:rPr>
                <w:sz w:val="9"/>
                <w:szCs w:val="9"/>
              </w:rPr>
              <w:t xml:space="preserve">Typical Recovered Values on </w:t>
            </w:r>
            <w:proofErr w:type="spellStart"/>
            <w:r w:rsidR="005A6AFB" w:rsidRPr="0061112C">
              <w:rPr>
                <w:sz w:val="9"/>
                <w:szCs w:val="9"/>
              </w:rPr>
              <w:t>Polymedco</w:t>
            </w:r>
            <w:proofErr w:type="spellEnd"/>
            <w:r w:rsidR="005A6AFB" w:rsidRPr="0061112C">
              <w:rPr>
                <w:sz w:val="9"/>
                <w:szCs w:val="9"/>
              </w:rPr>
              <w:t xml:space="preserve"> </w:t>
            </w:r>
            <w:proofErr w:type="spellStart"/>
            <w:r w:rsidR="005A6AFB" w:rsidRPr="0061112C">
              <w:rPr>
                <w:sz w:val="9"/>
                <w:szCs w:val="9"/>
              </w:rPr>
              <w:t>Pathfast</w:t>
            </w:r>
            <w:proofErr w:type="spellEnd"/>
            <w:r w:rsidR="005A6AFB" w:rsidRPr="0061112C">
              <w:rPr>
                <w:sz w:val="9"/>
                <w:szCs w:val="9"/>
              </w:rPr>
              <w:t>®</w:t>
            </w:r>
          </w:p>
        </w:tc>
      </w:tr>
      <w:tr w:rsidR="009C64DC" w:rsidRPr="00D34252" w14:paraId="7097AA6D" w14:textId="77777777" w:rsidTr="00A00BBA">
        <w:trPr>
          <w:jc w:val="center"/>
        </w:trPr>
        <w:tc>
          <w:tcPr>
            <w:tcW w:w="767" w:type="dxa"/>
          </w:tcPr>
          <w:p w14:paraId="129020C3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rFonts w:hint="eastAsia"/>
                <w:b/>
                <w:sz w:val="6"/>
                <w:szCs w:val="6"/>
              </w:rPr>
              <w:t>Analyte</w:t>
            </w:r>
          </w:p>
        </w:tc>
        <w:tc>
          <w:tcPr>
            <w:tcW w:w="505" w:type="dxa"/>
          </w:tcPr>
          <w:p w14:paraId="3E459B01" w14:textId="291E0185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rFonts w:hint="eastAsia"/>
                <w:b/>
                <w:sz w:val="6"/>
                <w:szCs w:val="6"/>
              </w:rPr>
              <w:t>SI nits</w:t>
            </w:r>
          </w:p>
        </w:tc>
        <w:tc>
          <w:tcPr>
            <w:tcW w:w="473" w:type="dxa"/>
          </w:tcPr>
          <w:p w14:paraId="0F5837C1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1</w:t>
            </w:r>
          </w:p>
        </w:tc>
        <w:tc>
          <w:tcPr>
            <w:tcW w:w="473" w:type="dxa"/>
          </w:tcPr>
          <w:p w14:paraId="465F980B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2</w:t>
            </w:r>
          </w:p>
        </w:tc>
        <w:tc>
          <w:tcPr>
            <w:tcW w:w="511" w:type="dxa"/>
          </w:tcPr>
          <w:p w14:paraId="5C58A8EC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3</w:t>
            </w:r>
          </w:p>
        </w:tc>
        <w:tc>
          <w:tcPr>
            <w:tcW w:w="516" w:type="dxa"/>
          </w:tcPr>
          <w:p w14:paraId="50555826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4</w:t>
            </w:r>
          </w:p>
        </w:tc>
        <w:tc>
          <w:tcPr>
            <w:tcW w:w="501" w:type="dxa"/>
          </w:tcPr>
          <w:p w14:paraId="752391A7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5</w:t>
            </w:r>
          </w:p>
        </w:tc>
      </w:tr>
      <w:tr w:rsidR="005A6AFB" w:rsidRPr="00D34252" w14:paraId="0F295E3A" w14:textId="77777777" w:rsidTr="002F4DDB">
        <w:trPr>
          <w:jc w:val="center"/>
        </w:trPr>
        <w:tc>
          <w:tcPr>
            <w:tcW w:w="767" w:type="dxa"/>
          </w:tcPr>
          <w:p w14:paraId="0572140F" w14:textId="2C041D78" w:rsidR="005A6AFB" w:rsidRPr="00D34252" w:rsidRDefault="005A6AFB" w:rsidP="005A6AFB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Tn</w:t>
            </w:r>
            <w:r>
              <w:rPr>
                <w:sz w:val="9"/>
                <w:szCs w:val="9"/>
              </w:rPr>
              <w:t>I</w:t>
            </w:r>
            <w:proofErr w:type="spellEnd"/>
          </w:p>
        </w:tc>
        <w:tc>
          <w:tcPr>
            <w:tcW w:w="505" w:type="dxa"/>
          </w:tcPr>
          <w:p w14:paraId="04782BB1" w14:textId="3E5D405D" w:rsidR="005A6AFB" w:rsidRPr="009C64DC" w:rsidRDefault="005A6AFB" w:rsidP="005A6AFB">
            <w:pPr>
              <w:jc w:val="center"/>
              <w:rPr>
                <w:sz w:val="9"/>
                <w:szCs w:val="9"/>
              </w:rPr>
            </w:pPr>
            <m:oMath>
              <m:r>
                <w:rPr>
                  <w:rFonts w:ascii="Cambria Math" w:hAnsi="Cambria Math"/>
                  <w:sz w:val="9"/>
                  <w:szCs w:val="9"/>
                </w:rPr>
                <m:t>μ</m:t>
              </m:r>
            </m:oMath>
            <w:r w:rsidRPr="009C64DC">
              <w:rPr>
                <w:sz w:val="9"/>
                <w:szCs w:val="9"/>
              </w:rPr>
              <w:t>g/L</w:t>
            </w:r>
          </w:p>
        </w:tc>
        <w:tc>
          <w:tcPr>
            <w:tcW w:w="473" w:type="dxa"/>
            <w:vAlign w:val="center"/>
          </w:tcPr>
          <w:p w14:paraId="1130C72C" w14:textId="1D71854F" w:rsidR="005A6AFB" w:rsidRPr="00D34252" w:rsidRDefault="005A6AFB" w:rsidP="005A6A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</w:t>
            </w:r>
          </w:p>
        </w:tc>
        <w:tc>
          <w:tcPr>
            <w:tcW w:w="473" w:type="dxa"/>
            <w:vAlign w:val="center"/>
          </w:tcPr>
          <w:p w14:paraId="17559A5C" w14:textId="79843191" w:rsidR="005A6AFB" w:rsidRPr="00D34252" w:rsidRDefault="005A6AFB" w:rsidP="005A6A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12.70</w:t>
            </w:r>
          </w:p>
        </w:tc>
        <w:tc>
          <w:tcPr>
            <w:tcW w:w="511" w:type="dxa"/>
            <w:vAlign w:val="center"/>
          </w:tcPr>
          <w:p w14:paraId="4A0F77D0" w14:textId="05609D11" w:rsidR="005A6AFB" w:rsidRPr="00D34252" w:rsidRDefault="005A6AFB" w:rsidP="005A6A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25.30</w:t>
            </w:r>
          </w:p>
        </w:tc>
        <w:tc>
          <w:tcPr>
            <w:tcW w:w="516" w:type="dxa"/>
            <w:vAlign w:val="center"/>
          </w:tcPr>
          <w:p w14:paraId="4E744FD6" w14:textId="156E3821" w:rsidR="005A6AFB" w:rsidRPr="00D34252" w:rsidRDefault="005A6AFB" w:rsidP="005A6AF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38.00</w:t>
            </w:r>
          </w:p>
        </w:tc>
        <w:tc>
          <w:tcPr>
            <w:tcW w:w="501" w:type="dxa"/>
            <w:vAlign w:val="center"/>
          </w:tcPr>
          <w:p w14:paraId="5F27A672" w14:textId="4AF4734A" w:rsidR="005A6AFB" w:rsidRPr="00D34252" w:rsidRDefault="005A6AFB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50.60</w:t>
            </w:r>
          </w:p>
        </w:tc>
      </w:tr>
      <w:tr w:rsidR="005B1589" w:rsidRPr="00D34252" w14:paraId="4CED1959" w14:textId="77777777" w:rsidTr="002F4DDB">
        <w:trPr>
          <w:jc w:val="center"/>
        </w:trPr>
        <w:tc>
          <w:tcPr>
            <w:tcW w:w="767" w:type="dxa"/>
          </w:tcPr>
          <w:p w14:paraId="41107F62" w14:textId="44591C95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NT-</w:t>
            </w:r>
            <w:proofErr w:type="spellStart"/>
            <w:r>
              <w:rPr>
                <w:rFonts w:hint="eastAsia"/>
                <w:sz w:val="9"/>
                <w:szCs w:val="9"/>
              </w:rPr>
              <w:t>proBNP</w:t>
            </w:r>
            <w:proofErr w:type="spellEnd"/>
          </w:p>
        </w:tc>
        <w:tc>
          <w:tcPr>
            <w:tcW w:w="505" w:type="dxa"/>
          </w:tcPr>
          <w:p w14:paraId="30F3A1CD" w14:textId="77777777" w:rsidR="005B1589" w:rsidRPr="009C64DC" w:rsidRDefault="005B1589" w:rsidP="005B1589">
            <w:pPr>
              <w:jc w:val="center"/>
              <w:rPr>
                <w:sz w:val="9"/>
                <w:szCs w:val="9"/>
              </w:rPr>
            </w:pPr>
            <w:proofErr w:type="spellStart"/>
            <w:r w:rsidRPr="009C64DC">
              <w:rPr>
                <w:sz w:val="9"/>
                <w:szCs w:val="9"/>
              </w:rPr>
              <w:t>pmol</w:t>
            </w:r>
            <w:proofErr w:type="spellEnd"/>
            <w:r w:rsidRPr="009C64DC">
              <w:rPr>
                <w:sz w:val="9"/>
                <w:szCs w:val="9"/>
              </w:rPr>
              <w:t>/L</w:t>
            </w:r>
          </w:p>
        </w:tc>
        <w:tc>
          <w:tcPr>
            <w:tcW w:w="473" w:type="dxa"/>
            <w:vAlign w:val="center"/>
          </w:tcPr>
          <w:p w14:paraId="0D930F17" w14:textId="30F69BDB" w:rsidR="005B1589" w:rsidRPr="00D34252" w:rsidRDefault="005A6AFB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</w:t>
            </w:r>
          </w:p>
        </w:tc>
        <w:tc>
          <w:tcPr>
            <w:tcW w:w="473" w:type="dxa"/>
            <w:vAlign w:val="center"/>
          </w:tcPr>
          <w:p w14:paraId="5DB6A21F" w14:textId="75DAAF91" w:rsidR="005B1589" w:rsidRPr="00D34252" w:rsidRDefault="005A6AFB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844.6</w:t>
            </w:r>
          </w:p>
        </w:tc>
        <w:tc>
          <w:tcPr>
            <w:tcW w:w="511" w:type="dxa"/>
            <w:vAlign w:val="center"/>
          </w:tcPr>
          <w:p w14:paraId="42766504" w14:textId="4B1AB418" w:rsidR="005B1589" w:rsidRPr="00D34252" w:rsidRDefault="005A6AFB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1686.9</w:t>
            </w:r>
          </w:p>
        </w:tc>
        <w:tc>
          <w:tcPr>
            <w:tcW w:w="516" w:type="dxa"/>
            <w:vAlign w:val="center"/>
          </w:tcPr>
          <w:p w14:paraId="530E178E" w14:textId="11FF0023" w:rsidR="005B1589" w:rsidRPr="00D34252" w:rsidRDefault="005A6AFB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2529.3</w:t>
            </w:r>
          </w:p>
        </w:tc>
        <w:tc>
          <w:tcPr>
            <w:tcW w:w="501" w:type="dxa"/>
            <w:vAlign w:val="center"/>
          </w:tcPr>
          <w:p w14:paraId="5EAA78E7" w14:textId="318598F2" w:rsidR="005B1589" w:rsidRPr="00D34252" w:rsidRDefault="005A6AFB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3371.6</w:t>
            </w:r>
          </w:p>
        </w:tc>
      </w:tr>
      <w:tr w:rsidR="005A6AFB" w:rsidRPr="00D34252" w14:paraId="7B52438D" w14:textId="77777777" w:rsidTr="002F4DDB">
        <w:trPr>
          <w:jc w:val="center"/>
        </w:trPr>
        <w:tc>
          <w:tcPr>
            <w:tcW w:w="767" w:type="dxa"/>
          </w:tcPr>
          <w:p w14:paraId="3EF24698" w14:textId="081387B7" w:rsidR="005A6AFB" w:rsidRPr="00D34252" w:rsidRDefault="005A6AFB" w:rsidP="005A6AFB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505" w:type="dxa"/>
          </w:tcPr>
          <w:p w14:paraId="6F8B1832" w14:textId="38647203" w:rsidR="005A6AFB" w:rsidRPr="009C64DC" w:rsidRDefault="005A6AFB" w:rsidP="005A6AF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</w:t>
            </w:r>
            <w:r>
              <w:rPr>
                <w:rFonts w:hint="eastAsia"/>
                <w:sz w:val="9"/>
                <w:szCs w:val="9"/>
              </w:rPr>
              <w:t>d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73" w:type="dxa"/>
            <w:vAlign w:val="center"/>
          </w:tcPr>
          <w:p w14:paraId="462C3458" w14:textId="40C0759B" w:rsidR="005A6AFB" w:rsidRPr="00D34252" w:rsidRDefault="005A6AFB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0.01</w:t>
            </w:r>
          </w:p>
        </w:tc>
        <w:tc>
          <w:tcPr>
            <w:tcW w:w="473" w:type="dxa"/>
            <w:vAlign w:val="center"/>
          </w:tcPr>
          <w:p w14:paraId="28E0E950" w14:textId="6532F3C5" w:rsidR="005A6AFB" w:rsidRPr="00D34252" w:rsidRDefault="005A6AFB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0.87</w:t>
            </w:r>
          </w:p>
        </w:tc>
        <w:tc>
          <w:tcPr>
            <w:tcW w:w="511" w:type="dxa"/>
            <w:vAlign w:val="center"/>
          </w:tcPr>
          <w:p w14:paraId="576377A1" w14:textId="1383B155" w:rsidR="005A6AFB" w:rsidRPr="00D34252" w:rsidRDefault="005A6AFB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1.74</w:t>
            </w:r>
          </w:p>
        </w:tc>
        <w:tc>
          <w:tcPr>
            <w:tcW w:w="516" w:type="dxa"/>
            <w:vAlign w:val="center"/>
          </w:tcPr>
          <w:p w14:paraId="1DF145F7" w14:textId="24903637" w:rsidR="005A6AFB" w:rsidRPr="00D34252" w:rsidRDefault="005A6AFB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2.61</w:t>
            </w:r>
          </w:p>
        </w:tc>
        <w:tc>
          <w:tcPr>
            <w:tcW w:w="501" w:type="dxa"/>
            <w:vAlign w:val="center"/>
          </w:tcPr>
          <w:p w14:paraId="4C15CC7A" w14:textId="3E05E1EE" w:rsidR="005A6AFB" w:rsidRPr="00D34252" w:rsidRDefault="005A6AFB" w:rsidP="005A6AF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3.47</w:t>
            </w:r>
          </w:p>
        </w:tc>
      </w:tr>
    </w:tbl>
    <w:p w14:paraId="3FE94CA9" w14:textId="77777777" w:rsidR="008B53C3" w:rsidRDefault="008B53C3" w:rsidP="00CE1756">
      <w:pPr>
        <w:jc w:val="left"/>
        <w:rPr>
          <w:sz w:val="9"/>
          <w:szCs w:val="9"/>
        </w:rPr>
      </w:pPr>
    </w:p>
    <w:p w14:paraId="2AB44C3E" w14:textId="77777777" w:rsidR="005635DA" w:rsidRPr="00EB6909" w:rsidRDefault="005635DA" w:rsidP="005635D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1DDAB75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서울 </w:t>
      </w:r>
      <w:r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>수신</w:t>
      </w:r>
      <w:r>
        <w:rPr>
          <w:rFonts w:hint="eastAsia"/>
          <w:sz w:val="9"/>
          <w:szCs w:val="9"/>
        </w:rPr>
        <w:t xml:space="preserve"> 13-2699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1007858B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0B9AD767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E463CD8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77990DAC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5AE6C35" w14:textId="77777777" w:rsidR="005635DA" w:rsidRPr="00DF0E36" w:rsidRDefault="005635DA" w:rsidP="005635D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F79F64F" w14:textId="4AFBEA4C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>
        <w:rPr>
          <w:rFonts w:hint="eastAsia"/>
          <w:sz w:val="9"/>
          <w:szCs w:val="9"/>
        </w:rPr>
        <w:t>402</w:t>
      </w:r>
      <w:r w:rsidR="0061112C">
        <w:rPr>
          <w:sz w:val="9"/>
          <w:szCs w:val="9"/>
        </w:rPr>
        <w:t>pf</w:t>
      </w:r>
    </w:p>
    <w:p w14:paraId="14EB125D" w14:textId="77777777" w:rsidR="005635DA" w:rsidRPr="00DF0E36" w:rsidRDefault="005635DA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CM2</w:t>
      </w:r>
    </w:p>
    <w:p w14:paraId="4F1BF1A6" w14:textId="1AADB8A6" w:rsidR="005635DA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</w:t>
      </w:r>
      <w:proofErr w:type="gramStart"/>
      <w:r w:rsidRPr="00DF0E36">
        <w:rPr>
          <w:rFonts w:hint="eastAsia"/>
          <w:sz w:val="9"/>
          <w:szCs w:val="9"/>
        </w:rPr>
        <w:t>Kit</w:t>
      </w:r>
      <w:r w:rsidR="0064651C">
        <w:rPr>
          <w:rFonts w:hint="eastAsia"/>
          <w:sz w:val="9"/>
          <w:szCs w:val="9"/>
        </w:rPr>
        <w:t xml:space="preserve"> :</w:t>
      </w:r>
      <w:proofErr w:type="gramEnd"/>
      <w:r w:rsidR="0064651C"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5 x </w:t>
      </w:r>
      <w:r w:rsidR="0061112C">
        <w:rPr>
          <w:sz w:val="9"/>
          <w:szCs w:val="9"/>
        </w:rPr>
        <w:t>4</w:t>
      </w:r>
      <w:r>
        <w:rPr>
          <w:sz w:val="9"/>
          <w:szCs w:val="9"/>
        </w:rPr>
        <w:t xml:space="preserve"> mL</w:t>
      </w:r>
    </w:p>
    <w:p w14:paraId="1F5F9B2F" w14:textId="77777777" w:rsidR="005635DA" w:rsidRPr="005637DA" w:rsidRDefault="005635DA" w:rsidP="005635DA">
      <w:pPr>
        <w:jc w:val="left"/>
        <w:rPr>
          <w:sz w:val="9"/>
          <w:szCs w:val="9"/>
        </w:rPr>
      </w:pPr>
    </w:p>
    <w:p w14:paraId="31D11724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14388D8" w14:textId="77777777" w:rsidR="00A00BBA" w:rsidRDefault="00A00BBA" w:rsidP="00A00BBA">
      <w:pPr>
        <w:jc w:val="left"/>
        <w:rPr>
          <w:b/>
          <w:sz w:val="14"/>
          <w:szCs w:val="14"/>
        </w:rPr>
      </w:pPr>
    </w:p>
    <w:p w14:paraId="758340A0" w14:textId="77777777" w:rsidR="0064651C" w:rsidRDefault="0064651C" w:rsidP="00A00BBA">
      <w:pPr>
        <w:jc w:val="left"/>
        <w:rPr>
          <w:b/>
          <w:sz w:val="14"/>
          <w:szCs w:val="14"/>
        </w:rPr>
      </w:pPr>
    </w:p>
    <w:p w14:paraId="5170E2AE" w14:textId="77777777" w:rsidR="0064651C" w:rsidRDefault="0064651C" w:rsidP="00A00BBA">
      <w:pPr>
        <w:jc w:val="left"/>
        <w:rPr>
          <w:b/>
          <w:sz w:val="14"/>
          <w:szCs w:val="14"/>
        </w:rPr>
      </w:pPr>
    </w:p>
    <w:p w14:paraId="01958A1A" w14:textId="0E89A31F" w:rsidR="00A00BBA" w:rsidRPr="00EB6909" w:rsidRDefault="00A00BBA" w:rsidP="00A00BB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0DFB274" w14:textId="77777777" w:rsidR="00A00BBA" w:rsidRPr="00DF0E36" w:rsidRDefault="00A00BBA" w:rsidP="00A00BBA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0CDF006" w14:textId="77777777" w:rsidR="00A00BBA" w:rsidRPr="00DF0E36" w:rsidRDefault="00A00BBA" w:rsidP="00A00B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7DD9FD" w14:textId="77777777" w:rsidR="00A00BBA" w:rsidRDefault="00A00BBA" w:rsidP="00A00B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220A783" w14:textId="77777777" w:rsidR="00A00BBA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29C7217C" w14:textId="77777777" w:rsidR="00A00BBA" w:rsidRPr="00DF0E36" w:rsidRDefault="00A00BBA" w:rsidP="00A00B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575C642B" w14:textId="77777777" w:rsidR="00A00BBA" w:rsidRPr="00DF0E36" w:rsidRDefault="00A00BBA" w:rsidP="00A00BBA">
      <w:pPr>
        <w:jc w:val="left"/>
        <w:rPr>
          <w:sz w:val="9"/>
          <w:szCs w:val="9"/>
        </w:rPr>
      </w:pPr>
    </w:p>
    <w:p w14:paraId="0E7BA276" w14:textId="77777777" w:rsidR="00A00BBA" w:rsidRPr="00EB6909" w:rsidRDefault="00A00BBA" w:rsidP="00A00BB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143E5E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BA96A25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D5A1104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34B9ECA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717B181" w14:textId="77777777" w:rsidR="00A00BBA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3018119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0BC270C1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D6C5955" w14:textId="77777777" w:rsidR="00A00BBA" w:rsidRPr="00DF0E36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3A2BEC" w14:textId="20B068E1" w:rsidR="00371854" w:rsidRPr="00A00BBA" w:rsidRDefault="00371854" w:rsidP="005635DA">
      <w:pPr>
        <w:jc w:val="left"/>
        <w:rPr>
          <w:sz w:val="9"/>
          <w:szCs w:val="9"/>
        </w:rPr>
      </w:pPr>
    </w:p>
    <w:sectPr w:rsidR="00371854" w:rsidRPr="00A00BBA" w:rsidSect="00641B45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A7844" w14:textId="77777777" w:rsidR="00BD198D" w:rsidRDefault="00BD198D" w:rsidP="00A72563">
      <w:r>
        <w:separator/>
      </w:r>
    </w:p>
  </w:endnote>
  <w:endnote w:type="continuationSeparator" w:id="0">
    <w:p w14:paraId="65C3BC0A" w14:textId="77777777" w:rsidR="00BD198D" w:rsidRDefault="00BD198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9F101" w14:textId="73EC8BBB" w:rsidR="002607D0" w:rsidRPr="002607D0" w:rsidRDefault="00BC0416" w:rsidP="00BC0416">
    <w:pPr>
      <w:pStyle w:val="a4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A77D0C">
      <w:rPr>
        <w:rFonts w:hint="eastAsia"/>
        <w:b/>
        <w:sz w:val="14"/>
        <w:szCs w:val="14"/>
      </w:rPr>
      <w:t>20</w:t>
    </w:r>
    <w:r w:rsidR="00A00BBA">
      <w:rPr>
        <w:b/>
        <w:sz w:val="14"/>
        <w:szCs w:val="14"/>
      </w:rPr>
      <w:t>2</w:t>
    </w:r>
    <w:r w:rsidR="005B1589">
      <w:rPr>
        <w:rFonts w:hint="eastAsia"/>
        <w:b/>
        <w:sz w:val="14"/>
        <w:szCs w:val="14"/>
      </w:rPr>
      <w:t>5-</w:t>
    </w:r>
    <w:r w:rsidR="00672D81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909CD7" w14:textId="77777777" w:rsidR="00BD198D" w:rsidRDefault="00BD198D" w:rsidP="00A72563">
      <w:r>
        <w:separator/>
      </w:r>
    </w:p>
  </w:footnote>
  <w:footnote w:type="continuationSeparator" w:id="0">
    <w:p w14:paraId="01110D85" w14:textId="77777777" w:rsidR="00BD198D" w:rsidRDefault="00BD198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83158" w14:textId="73AF9082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19919647">
    <w:abstractNumId w:val="10"/>
  </w:num>
  <w:num w:numId="2" w16cid:durableId="1969621598">
    <w:abstractNumId w:val="2"/>
  </w:num>
  <w:num w:numId="3" w16cid:durableId="1319262156">
    <w:abstractNumId w:val="3"/>
  </w:num>
  <w:num w:numId="4" w16cid:durableId="2077120095">
    <w:abstractNumId w:val="5"/>
  </w:num>
  <w:num w:numId="5" w16cid:durableId="338041379">
    <w:abstractNumId w:val="1"/>
  </w:num>
  <w:num w:numId="6" w16cid:durableId="1392539797">
    <w:abstractNumId w:val="0"/>
  </w:num>
  <w:num w:numId="7" w16cid:durableId="1305311562">
    <w:abstractNumId w:val="8"/>
  </w:num>
  <w:num w:numId="8" w16cid:durableId="278225621">
    <w:abstractNumId w:val="9"/>
  </w:num>
  <w:num w:numId="9" w16cid:durableId="1367372843">
    <w:abstractNumId w:val="6"/>
  </w:num>
  <w:num w:numId="10" w16cid:durableId="137068415">
    <w:abstractNumId w:val="4"/>
  </w:num>
  <w:num w:numId="11" w16cid:durableId="525171520">
    <w:abstractNumId w:val="11"/>
  </w:num>
  <w:num w:numId="12" w16cid:durableId="3841094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585A"/>
    <w:rsid w:val="00015B42"/>
    <w:rsid w:val="00016F6D"/>
    <w:rsid w:val="00034E72"/>
    <w:rsid w:val="00051709"/>
    <w:rsid w:val="00087C13"/>
    <w:rsid w:val="000962B5"/>
    <w:rsid w:val="000963B0"/>
    <w:rsid w:val="000B4C6E"/>
    <w:rsid w:val="000D7B28"/>
    <w:rsid w:val="000E1CE5"/>
    <w:rsid w:val="000E513B"/>
    <w:rsid w:val="000F0721"/>
    <w:rsid w:val="00123D1E"/>
    <w:rsid w:val="001423CD"/>
    <w:rsid w:val="00166DF1"/>
    <w:rsid w:val="00172D47"/>
    <w:rsid w:val="00193CD1"/>
    <w:rsid w:val="00196751"/>
    <w:rsid w:val="001C7239"/>
    <w:rsid w:val="001D0D6E"/>
    <w:rsid w:val="001D5EC0"/>
    <w:rsid w:val="00212F29"/>
    <w:rsid w:val="00224674"/>
    <w:rsid w:val="002304DD"/>
    <w:rsid w:val="002411D4"/>
    <w:rsid w:val="002420AF"/>
    <w:rsid w:val="00244A93"/>
    <w:rsid w:val="002607D0"/>
    <w:rsid w:val="00265B3E"/>
    <w:rsid w:val="00266BCB"/>
    <w:rsid w:val="0027077C"/>
    <w:rsid w:val="00276A0F"/>
    <w:rsid w:val="002B7BC6"/>
    <w:rsid w:val="002C29FE"/>
    <w:rsid w:val="002C6F48"/>
    <w:rsid w:val="0030595D"/>
    <w:rsid w:val="00315CE0"/>
    <w:rsid w:val="003214AF"/>
    <w:rsid w:val="00343F58"/>
    <w:rsid w:val="0036799D"/>
    <w:rsid w:val="003716B8"/>
    <w:rsid w:val="00371854"/>
    <w:rsid w:val="00393204"/>
    <w:rsid w:val="003965DF"/>
    <w:rsid w:val="003A3CFA"/>
    <w:rsid w:val="003A73D7"/>
    <w:rsid w:val="003B35DC"/>
    <w:rsid w:val="003B4A11"/>
    <w:rsid w:val="003C12A0"/>
    <w:rsid w:val="003C4EC6"/>
    <w:rsid w:val="003C6282"/>
    <w:rsid w:val="003C6587"/>
    <w:rsid w:val="003C6FE5"/>
    <w:rsid w:val="003D7CE7"/>
    <w:rsid w:val="00403195"/>
    <w:rsid w:val="004431C6"/>
    <w:rsid w:val="00462803"/>
    <w:rsid w:val="00463B3B"/>
    <w:rsid w:val="004679B9"/>
    <w:rsid w:val="00485F3A"/>
    <w:rsid w:val="00491500"/>
    <w:rsid w:val="004B15D0"/>
    <w:rsid w:val="004D1B6D"/>
    <w:rsid w:val="004D6CEA"/>
    <w:rsid w:val="0053417C"/>
    <w:rsid w:val="005635DA"/>
    <w:rsid w:val="005637DA"/>
    <w:rsid w:val="005725CB"/>
    <w:rsid w:val="005771BF"/>
    <w:rsid w:val="00586C8D"/>
    <w:rsid w:val="00592572"/>
    <w:rsid w:val="005A6AFB"/>
    <w:rsid w:val="005B1589"/>
    <w:rsid w:val="005C02DF"/>
    <w:rsid w:val="006007C2"/>
    <w:rsid w:val="0061112C"/>
    <w:rsid w:val="00613B68"/>
    <w:rsid w:val="006159A1"/>
    <w:rsid w:val="00630160"/>
    <w:rsid w:val="00630DA5"/>
    <w:rsid w:val="00641B45"/>
    <w:rsid w:val="0064651C"/>
    <w:rsid w:val="0065235E"/>
    <w:rsid w:val="00656A5C"/>
    <w:rsid w:val="006720B9"/>
    <w:rsid w:val="00672D81"/>
    <w:rsid w:val="00681ECD"/>
    <w:rsid w:val="006901B7"/>
    <w:rsid w:val="006A52A0"/>
    <w:rsid w:val="006C112D"/>
    <w:rsid w:val="006D5A2E"/>
    <w:rsid w:val="006E3A63"/>
    <w:rsid w:val="006E5E3A"/>
    <w:rsid w:val="006F635D"/>
    <w:rsid w:val="00707D85"/>
    <w:rsid w:val="00740C5F"/>
    <w:rsid w:val="007500EE"/>
    <w:rsid w:val="007534AA"/>
    <w:rsid w:val="00795CAD"/>
    <w:rsid w:val="007A1D5C"/>
    <w:rsid w:val="007A45A7"/>
    <w:rsid w:val="007B2403"/>
    <w:rsid w:val="007C57FC"/>
    <w:rsid w:val="00812B64"/>
    <w:rsid w:val="00826BA3"/>
    <w:rsid w:val="008539EF"/>
    <w:rsid w:val="00856A73"/>
    <w:rsid w:val="00873EEB"/>
    <w:rsid w:val="0088183E"/>
    <w:rsid w:val="0089467A"/>
    <w:rsid w:val="008B47DA"/>
    <w:rsid w:val="008B53C3"/>
    <w:rsid w:val="008D2749"/>
    <w:rsid w:val="008E4A5B"/>
    <w:rsid w:val="008F4A72"/>
    <w:rsid w:val="00904203"/>
    <w:rsid w:val="00916030"/>
    <w:rsid w:val="00936089"/>
    <w:rsid w:val="0094139C"/>
    <w:rsid w:val="00967329"/>
    <w:rsid w:val="009A377E"/>
    <w:rsid w:val="009A59E7"/>
    <w:rsid w:val="009B0362"/>
    <w:rsid w:val="009C0498"/>
    <w:rsid w:val="009C1C40"/>
    <w:rsid w:val="009C64DC"/>
    <w:rsid w:val="009D57EF"/>
    <w:rsid w:val="009E1642"/>
    <w:rsid w:val="009E7535"/>
    <w:rsid w:val="00A00BBA"/>
    <w:rsid w:val="00A02A7C"/>
    <w:rsid w:val="00A16D2D"/>
    <w:rsid w:val="00A21009"/>
    <w:rsid w:val="00A555DD"/>
    <w:rsid w:val="00A567F6"/>
    <w:rsid w:val="00A60292"/>
    <w:rsid w:val="00A61552"/>
    <w:rsid w:val="00A7088F"/>
    <w:rsid w:val="00A72563"/>
    <w:rsid w:val="00A77D0C"/>
    <w:rsid w:val="00AA531B"/>
    <w:rsid w:val="00AB60A9"/>
    <w:rsid w:val="00AB7EFB"/>
    <w:rsid w:val="00AC02C3"/>
    <w:rsid w:val="00AC05EB"/>
    <w:rsid w:val="00AD087A"/>
    <w:rsid w:val="00B15B78"/>
    <w:rsid w:val="00B427B5"/>
    <w:rsid w:val="00B530B4"/>
    <w:rsid w:val="00B91885"/>
    <w:rsid w:val="00BB497D"/>
    <w:rsid w:val="00BB7F35"/>
    <w:rsid w:val="00BC0416"/>
    <w:rsid w:val="00BC18DF"/>
    <w:rsid w:val="00BD198D"/>
    <w:rsid w:val="00BD2ECE"/>
    <w:rsid w:val="00BF1206"/>
    <w:rsid w:val="00C10D37"/>
    <w:rsid w:val="00C30A1A"/>
    <w:rsid w:val="00C52E46"/>
    <w:rsid w:val="00C75AA4"/>
    <w:rsid w:val="00C814D2"/>
    <w:rsid w:val="00C839A4"/>
    <w:rsid w:val="00C94272"/>
    <w:rsid w:val="00CB3764"/>
    <w:rsid w:val="00CE1756"/>
    <w:rsid w:val="00CF0A55"/>
    <w:rsid w:val="00D078E0"/>
    <w:rsid w:val="00D27A3E"/>
    <w:rsid w:val="00D47EED"/>
    <w:rsid w:val="00D52497"/>
    <w:rsid w:val="00D530C3"/>
    <w:rsid w:val="00D67130"/>
    <w:rsid w:val="00D734BE"/>
    <w:rsid w:val="00D77B39"/>
    <w:rsid w:val="00D82A02"/>
    <w:rsid w:val="00DC55C7"/>
    <w:rsid w:val="00DD34E1"/>
    <w:rsid w:val="00DD4549"/>
    <w:rsid w:val="00DE2811"/>
    <w:rsid w:val="00DE4A77"/>
    <w:rsid w:val="00DF0E36"/>
    <w:rsid w:val="00E30D49"/>
    <w:rsid w:val="00E4588C"/>
    <w:rsid w:val="00E544A9"/>
    <w:rsid w:val="00E92934"/>
    <w:rsid w:val="00EB4FF8"/>
    <w:rsid w:val="00EB6909"/>
    <w:rsid w:val="00EC2302"/>
    <w:rsid w:val="00EE4B96"/>
    <w:rsid w:val="00F50E5A"/>
    <w:rsid w:val="00F66B7D"/>
    <w:rsid w:val="00F744B2"/>
    <w:rsid w:val="00F870FF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4A4F26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Placeholder Text"/>
    <w:basedOn w:val="a0"/>
    <w:uiPriority w:val="99"/>
    <w:semiHidden/>
    <w:rsid w:val="0061112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80BE0-661B-4727-8567-96BD3F7E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47</cp:revision>
  <cp:lastPrinted>2019-11-07T06:55:00Z</cp:lastPrinted>
  <dcterms:created xsi:type="dcterms:W3CDTF">2014-03-31T06:35:00Z</dcterms:created>
  <dcterms:modified xsi:type="dcterms:W3CDTF">2025-11-04T05:11:00Z</dcterms:modified>
</cp:coreProperties>
</file>