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750FCF" w14:textId="77777777" w:rsidR="00393204" w:rsidRPr="0049663D" w:rsidRDefault="00981813">
      <w:pPr>
        <w:rPr>
          <w:b/>
          <w:sz w:val="16"/>
          <w:szCs w:val="18"/>
        </w:rPr>
      </w:pPr>
      <w:r>
        <w:rPr>
          <w:b/>
          <w:sz w:val="16"/>
          <w:szCs w:val="18"/>
        </w:rPr>
        <w:t>Heparin 903s</w:t>
      </w:r>
      <w:r>
        <w:rPr>
          <w:rFonts w:hint="eastAsia"/>
          <w:b/>
          <w:sz w:val="16"/>
          <w:szCs w:val="18"/>
        </w:rPr>
        <w:t>e</w:t>
      </w:r>
      <w:r w:rsidR="0031790A" w:rsidRPr="0049663D">
        <w:rPr>
          <w:b/>
          <w:sz w:val="16"/>
          <w:szCs w:val="18"/>
        </w:rPr>
        <w:t xml:space="preserve"> </w:t>
      </w:r>
      <w:r w:rsidR="003D7CE7" w:rsidRPr="0049663D">
        <w:rPr>
          <w:b/>
          <w:sz w:val="16"/>
          <w:szCs w:val="18"/>
        </w:rPr>
        <w:t>Calibration</w:t>
      </w:r>
      <w:r w:rsidR="007500EE" w:rsidRPr="0049663D">
        <w:rPr>
          <w:rFonts w:hint="eastAsia"/>
          <w:b/>
          <w:sz w:val="16"/>
          <w:szCs w:val="18"/>
        </w:rPr>
        <w:t xml:space="preserve"> Verification / Linearity Test Kit</w:t>
      </w:r>
    </w:p>
    <w:p w14:paraId="40EC4F0B" w14:textId="77777777" w:rsidR="00DF0E36" w:rsidRPr="00AA531B" w:rsidRDefault="00DF0E36">
      <w:pPr>
        <w:rPr>
          <w:b/>
          <w:sz w:val="9"/>
          <w:szCs w:val="9"/>
        </w:rPr>
      </w:pPr>
    </w:p>
    <w:p w14:paraId="44A1207A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467CD19" w14:textId="77777777" w:rsidR="00462803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4D341DAF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49663D">
        <w:rPr>
          <w:rFonts w:hint="eastAsia"/>
          <w:sz w:val="9"/>
          <w:szCs w:val="9"/>
        </w:rPr>
        <w:t xml:space="preserve"> </w:t>
      </w:r>
      <w:r w:rsidR="00981813">
        <w:rPr>
          <w:sz w:val="9"/>
          <w:szCs w:val="9"/>
        </w:rPr>
        <w:t xml:space="preserve">Siemens Sysmex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6363A81A" w14:textId="77777777" w:rsidR="00462803" w:rsidRPr="00DF0E36" w:rsidRDefault="0049663D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Heparin</w:t>
      </w:r>
    </w:p>
    <w:p w14:paraId="0134CC02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A30872">
        <w:rPr>
          <w:rFonts w:hint="eastAsia"/>
          <w:sz w:val="9"/>
          <w:szCs w:val="9"/>
        </w:rPr>
        <w:t>치료목적의 약물을</w:t>
      </w:r>
      <w:r w:rsidR="0094139C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6183250B" w14:textId="77777777" w:rsidR="009E1642" w:rsidRPr="00DF0E36" w:rsidRDefault="009E1642" w:rsidP="008E4A5B">
      <w:pPr>
        <w:jc w:val="left"/>
        <w:rPr>
          <w:sz w:val="9"/>
          <w:szCs w:val="9"/>
        </w:rPr>
      </w:pPr>
    </w:p>
    <w:p w14:paraId="7F30F94D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14D8F044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proofErr w:type="gramStart"/>
      <w:r w:rsidR="00AA531B">
        <w:rPr>
          <w:rFonts w:hint="eastAsia"/>
          <w:sz w:val="9"/>
          <w:szCs w:val="9"/>
        </w:rPr>
        <w:t xml:space="preserve">5 </w:t>
      </w:r>
      <w:r w:rsidR="008E4A5B" w:rsidRPr="00DF0E36">
        <w:rPr>
          <w:rFonts w:hint="eastAsia"/>
          <w:sz w:val="9"/>
          <w:szCs w:val="9"/>
        </w:rPr>
        <w:t>까지</w:t>
      </w:r>
      <w:proofErr w:type="gramEnd"/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49663D">
        <w:rPr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6F7F0F">
        <w:rPr>
          <w:rFonts w:hint="eastAsia"/>
          <w:sz w:val="9"/>
          <w:szCs w:val="9"/>
        </w:rPr>
        <w:t xml:space="preserve">를 포함하고 </w:t>
      </w:r>
      <w:r w:rsidR="008E4A5B" w:rsidRPr="00DF0E36">
        <w:rPr>
          <w:rFonts w:hint="eastAsia"/>
          <w:sz w:val="9"/>
          <w:szCs w:val="9"/>
        </w:rPr>
        <w:t>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</w:t>
      </w:r>
      <w:r w:rsidR="0094139C">
        <w:rPr>
          <w:rFonts w:hint="eastAsia"/>
          <w:sz w:val="9"/>
          <w:szCs w:val="9"/>
        </w:rPr>
        <w:t xml:space="preserve">까지 </w:t>
      </w:r>
      <w:r w:rsidRPr="00DF0E36">
        <w:rPr>
          <w:rFonts w:hint="eastAsia"/>
          <w:sz w:val="9"/>
          <w:szCs w:val="9"/>
        </w:rPr>
        <w:t>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61862CC1" w14:textId="77777777" w:rsidR="00DE4A77" w:rsidRPr="00F71F38" w:rsidRDefault="00DE4A77" w:rsidP="008E4A5B">
      <w:pPr>
        <w:jc w:val="left"/>
        <w:rPr>
          <w:sz w:val="9"/>
          <w:szCs w:val="9"/>
        </w:rPr>
      </w:pPr>
    </w:p>
    <w:p w14:paraId="736FCFF6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238A0721" w14:textId="77777777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A30872">
        <w:rPr>
          <w:rFonts w:hint="eastAsia"/>
          <w:sz w:val="9"/>
          <w:szCs w:val="9"/>
        </w:rPr>
        <w:t xml:space="preserve">사람의 </w:t>
      </w:r>
      <w:r w:rsidR="0049663D">
        <w:rPr>
          <w:rFonts w:hint="eastAsia"/>
          <w:sz w:val="9"/>
          <w:szCs w:val="9"/>
        </w:rPr>
        <w:t>혈</w:t>
      </w:r>
      <w:r w:rsidR="00C13E45">
        <w:rPr>
          <w:rFonts w:hint="eastAsia"/>
          <w:sz w:val="9"/>
          <w:szCs w:val="9"/>
        </w:rPr>
        <w:t>장 용액의 정제된 화학물질 및 사람 및 동물원의 성분</w:t>
      </w:r>
    </w:p>
    <w:p w14:paraId="01405316" w14:textId="77777777" w:rsidR="00C13E45" w:rsidRDefault="00981813" w:rsidP="00AA531B">
      <w:pPr>
        <w:ind w:left="540" w:hangingChars="600" w:hanging="540"/>
        <w:jc w:val="left"/>
        <w:rPr>
          <w:sz w:val="9"/>
          <w:szCs w:val="9"/>
        </w:rPr>
      </w:pPr>
      <w:proofErr w:type="gramStart"/>
      <w:r>
        <w:rPr>
          <w:sz w:val="9"/>
          <w:szCs w:val="9"/>
        </w:rPr>
        <w:t>Note</w:t>
      </w:r>
      <w:r w:rsidR="00C13E45">
        <w:rPr>
          <w:sz w:val="9"/>
          <w:szCs w:val="9"/>
        </w:rPr>
        <w:t xml:space="preserve"> :</w:t>
      </w:r>
      <w:proofErr w:type="gramEnd"/>
      <w:r w:rsidR="00C13E45">
        <w:rPr>
          <w:sz w:val="9"/>
          <w:szCs w:val="9"/>
        </w:rPr>
        <w:t xml:space="preserve"> </w:t>
      </w:r>
      <w:r w:rsidR="00C13E45">
        <w:rPr>
          <w:rFonts w:hint="eastAsia"/>
          <w:sz w:val="9"/>
          <w:szCs w:val="9"/>
        </w:rPr>
        <w:t>일부 원재료는 돼지로부터 추출되었습니다.</w:t>
      </w:r>
    </w:p>
    <w:p w14:paraId="1BC01B28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33DE8ECC" w14:textId="77777777" w:rsidR="00656A5C" w:rsidRPr="00F71F38" w:rsidRDefault="00656A5C" w:rsidP="008E4A5B">
      <w:pPr>
        <w:jc w:val="left"/>
        <w:rPr>
          <w:sz w:val="9"/>
          <w:szCs w:val="9"/>
        </w:rPr>
      </w:pPr>
    </w:p>
    <w:p w14:paraId="7C18EF1A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6399A979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19077448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4E04A228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>다.</w:t>
      </w:r>
    </w:p>
    <w:p w14:paraId="22CDB49F" w14:textId="77777777" w:rsidR="006720B9" w:rsidRDefault="009E1642" w:rsidP="006720B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</w:t>
      </w:r>
      <w:r w:rsidR="0036799D" w:rsidRPr="006720B9">
        <w:rPr>
          <w:rFonts w:hint="eastAsia"/>
          <w:sz w:val="9"/>
          <w:szCs w:val="9"/>
        </w:rPr>
        <w:t xml:space="preserve">est kit에 사용된 물질들은 </w:t>
      </w:r>
      <w:r w:rsidRPr="006720B9">
        <w:rPr>
          <w:rFonts w:hint="eastAsia"/>
          <w:sz w:val="9"/>
          <w:szCs w:val="9"/>
        </w:rPr>
        <w:t xml:space="preserve">개별적으로 검사된 혈액 증여자로부터 준비되었고, </w:t>
      </w:r>
      <w:r w:rsidR="0036799D" w:rsidRPr="006720B9">
        <w:rPr>
          <w:rFonts w:hint="eastAsia"/>
          <w:sz w:val="9"/>
          <w:szCs w:val="9"/>
        </w:rPr>
        <w:t>FDA</w:t>
      </w:r>
      <w:r w:rsidR="00A7088F" w:rsidRPr="006720B9">
        <w:rPr>
          <w:rFonts w:hint="eastAsia"/>
          <w:sz w:val="9"/>
          <w:szCs w:val="9"/>
        </w:rPr>
        <w:t xml:space="preserve"> 또는 CE</w:t>
      </w:r>
      <w:r w:rsidR="0036799D" w:rsidRPr="006720B9">
        <w:rPr>
          <w:rFonts w:hint="eastAsia"/>
          <w:sz w:val="9"/>
          <w:szCs w:val="9"/>
        </w:rPr>
        <w:t>에서 승인된 방법을 통해 HB</w:t>
      </w:r>
      <w:r w:rsidR="006720B9" w:rsidRPr="006720B9">
        <w:rPr>
          <w:rFonts w:hint="eastAsia"/>
          <w:sz w:val="9"/>
          <w:szCs w:val="9"/>
        </w:rPr>
        <w:t>V</w:t>
      </w:r>
      <w:r w:rsidR="0036799D" w:rsidRPr="006720B9">
        <w:rPr>
          <w:rFonts w:hint="eastAsia"/>
          <w:sz w:val="9"/>
          <w:szCs w:val="9"/>
        </w:rPr>
        <w:t xml:space="preserve">, </w:t>
      </w:r>
      <w:r w:rsidR="0053417C" w:rsidRPr="006720B9">
        <w:rPr>
          <w:rFonts w:hint="eastAsia"/>
          <w:sz w:val="9"/>
          <w:szCs w:val="9"/>
        </w:rPr>
        <w:t>HCV, HI</w:t>
      </w:r>
      <w:r w:rsidR="006720B9" w:rsidRPr="006720B9">
        <w:rPr>
          <w:rFonts w:hint="eastAsia"/>
          <w:sz w:val="9"/>
          <w:szCs w:val="9"/>
        </w:rPr>
        <w:t>V</w:t>
      </w:r>
      <w:r w:rsidR="0053417C" w:rsidRPr="006720B9">
        <w:rPr>
          <w:rFonts w:hint="eastAsia"/>
          <w:sz w:val="9"/>
          <w:szCs w:val="9"/>
        </w:rPr>
        <w:t xml:space="preserve">들을 면역분석으로 시험한 결과 모두 음성이라고 </w:t>
      </w:r>
      <w:r w:rsidRPr="006720B9">
        <w:rPr>
          <w:rFonts w:hint="eastAsia"/>
          <w:sz w:val="9"/>
          <w:szCs w:val="9"/>
        </w:rPr>
        <w:t>밝혀졌으</w:t>
      </w:r>
      <w:r w:rsidR="0053417C" w:rsidRPr="006720B9">
        <w:rPr>
          <w:rFonts w:hint="eastAsia"/>
          <w:sz w:val="9"/>
          <w:szCs w:val="9"/>
        </w:rPr>
        <w:t xml:space="preserve">나 어떤 시험결과도 감염원의 부재에 관하여 확신할 수 없으므로 잠재적 감염에 대한 주의사항을 준수하여야 </w:t>
      </w:r>
      <w:r w:rsidR="00E92934" w:rsidRPr="006720B9">
        <w:rPr>
          <w:rFonts w:hint="eastAsia"/>
          <w:sz w:val="9"/>
          <w:szCs w:val="9"/>
        </w:rPr>
        <w:t>합니</w:t>
      </w:r>
      <w:r w:rsidR="0053417C" w:rsidRPr="006720B9">
        <w:rPr>
          <w:rFonts w:hint="eastAsia"/>
          <w:sz w:val="9"/>
          <w:szCs w:val="9"/>
        </w:rPr>
        <w:t>다.</w:t>
      </w:r>
    </w:p>
    <w:p w14:paraId="4896F44E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6227252F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12CA558B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</w:t>
      </w:r>
      <w:r w:rsidR="0031790A">
        <w:rPr>
          <w:sz w:val="9"/>
          <w:szCs w:val="9"/>
        </w:rPr>
        <w:t>C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77406453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7C55B225" w14:textId="1B214B60" w:rsidR="006F7F0F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유효기간 내에 최대 </w:t>
      </w:r>
      <w:r w:rsidR="000539AD">
        <w:rPr>
          <w:sz w:val="9"/>
          <w:szCs w:val="9"/>
        </w:rPr>
        <w:t>2</w:t>
      </w:r>
      <w:r w:rsidRPr="00D34252">
        <w:rPr>
          <w:rFonts w:hint="eastAsia"/>
          <w:sz w:val="9"/>
          <w:szCs w:val="9"/>
        </w:rPr>
        <w:t>회의 동결/해동을 권장합니다.</w:t>
      </w:r>
    </w:p>
    <w:p w14:paraId="7EA02827" w14:textId="77777777" w:rsidR="0049663D" w:rsidRPr="00D34252" w:rsidRDefault="0049663D" w:rsidP="0049663D">
      <w:pPr>
        <w:pStyle w:val="a3"/>
        <w:ind w:leftChars="0" w:left="760"/>
        <w:jc w:val="left"/>
        <w:rPr>
          <w:sz w:val="9"/>
          <w:szCs w:val="9"/>
        </w:rPr>
      </w:pPr>
    </w:p>
    <w:p w14:paraId="613163F7" w14:textId="77777777" w:rsidR="0049663D" w:rsidRPr="0049663D" w:rsidRDefault="0049663D" w:rsidP="0049663D">
      <w:pPr>
        <w:jc w:val="left"/>
        <w:rPr>
          <w:b/>
          <w:sz w:val="14"/>
          <w:szCs w:val="14"/>
        </w:rPr>
      </w:pPr>
      <w:r w:rsidRPr="0049663D">
        <w:rPr>
          <w:rFonts w:hint="eastAsia"/>
          <w:b/>
          <w:sz w:val="14"/>
          <w:szCs w:val="14"/>
        </w:rPr>
        <w:t>WARNING: 잠재적 생물학적 위험</w:t>
      </w:r>
    </w:p>
    <w:p w14:paraId="3ED4E80D" w14:textId="77777777" w:rsidR="0049663D" w:rsidRPr="0049663D" w:rsidRDefault="0049663D" w:rsidP="0049663D">
      <w:pPr>
        <w:jc w:val="left"/>
        <w:rPr>
          <w:sz w:val="9"/>
          <w:szCs w:val="9"/>
        </w:rPr>
      </w:pPr>
      <w:r w:rsidRPr="0049663D">
        <w:rPr>
          <w:rFonts w:hint="eastAsia"/>
          <w:sz w:val="9"/>
          <w:szCs w:val="9"/>
        </w:rPr>
        <w:t xml:space="preserve">인체 </w:t>
      </w:r>
      <w:proofErr w:type="spellStart"/>
      <w:r w:rsidRPr="0049663D">
        <w:rPr>
          <w:rFonts w:hint="eastAsia"/>
          <w:sz w:val="9"/>
          <w:szCs w:val="9"/>
        </w:rPr>
        <w:t>유래물인</w:t>
      </w:r>
      <w:proofErr w:type="spellEnd"/>
      <w:r w:rsidRPr="0049663D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08D71517" w14:textId="77777777" w:rsidR="0049663D" w:rsidRPr="0049663D" w:rsidRDefault="0049663D" w:rsidP="0049663D">
      <w:pPr>
        <w:jc w:val="left"/>
        <w:rPr>
          <w:sz w:val="9"/>
          <w:szCs w:val="9"/>
        </w:rPr>
      </w:pPr>
      <w:r w:rsidRPr="0049663D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3E50C914" w14:textId="77777777" w:rsidR="0053417C" w:rsidRPr="0049663D" w:rsidRDefault="0053417C">
      <w:pPr>
        <w:jc w:val="left"/>
        <w:rPr>
          <w:sz w:val="9"/>
          <w:szCs w:val="9"/>
        </w:rPr>
      </w:pPr>
    </w:p>
    <w:p w14:paraId="3C3EE72C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543753D5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1. 검체 준비 및 저장방법</w:t>
      </w:r>
    </w:p>
    <w:p w14:paraId="6997EBD7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A531B" w:rsidRPr="00DF0E36">
        <w:rPr>
          <w:sz w:val="9"/>
          <w:szCs w:val="9"/>
        </w:rPr>
        <w:t>°</w:t>
      </w:r>
      <w:r w:rsidR="0031790A">
        <w:rPr>
          <w:sz w:val="9"/>
          <w:szCs w:val="9"/>
        </w:rPr>
        <w:t>C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043F92AB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30872" w:rsidRPr="00D34252">
        <w:rPr>
          <w:rFonts w:hint="eastAsia"/>
          <w:sz w:val="9"/>
          <w:szCs w:val="9"/>
        </w:rPr>
        <w:t>-10</w:t>
      </w:r>
      <w:r w:rsidR="00A30872" w:rsidRPr="00D34252">
        <w:rPr>
          <w:sz w:val="9"/>
          <w:szCs w:val="9"/>
        </w:rPr>
        <w:t>°</w:t>
      </w:r>
      <w:r w:rsidR="00A30872" w:rsidRPr="00D34252">
        <w:rPr>
          <w:rFonts w:hint="eastAsia"/>
          <w:sz w:val="9"/>
          <w:szCs w:val="9"/>
        </w:rPr>
        <w:t>~-25</w:t>
      </w:r>
      <w:r w:rsidR="00A30872" w:rsidRPr="00D34252">
        <w:rPr>
          <w:sz w:val="9"/>
          <w:szCs w:val="9"/>
        </w:rPr>
        <w:t>°</w:t>
      </w:r>
      <w:r w:rsidR="0031790A">
        <w:rPr>
          <w:sz w:val="9"/>
          <w:szCs w:val="9"/>
        </w:rPr>
        <w:t>C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15EA4B64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585B07AE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37427B93" w14:textId="77777777" w:rsidR="004679B9" w:rsidRPr="0049663D" w:rsidRDefault="004679B9" w:rsidP="004679B9">
      <w:pPr>
        <w:jc w:val="left"/>
        <w:rPr>
          <w:sz w:val="9"/>
          <w:szCs w:val="9"/>
        </w:rPr>
      </w:pPr>
    </w:p>
    <w:p w14:paraId="0C8B7652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2. 결과 분석</w:t>
      </w:r>
    </w:p>
    <w:p w14:paraId="5D46D8F1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01FD7563" w14:textId="77777777" w:rsidR="00682016" w:rsidRPr="00826BA3" w:rsidRDefault="00682016" w:rsidP="00F744B2">
      <w:pPr>
        <w:jc w:val="left"/>
        <w:rPr>
          <w:b/>
          <w:sz w:val="9"/>
          <w:szCs w:val="9"/>
        </w:rPr>
      </w:pPr>
    </w:p>
    <w:p w14:paraId="738D16A7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06AAEDA6" w14:textId="77777777" w:rsidR="008A38BF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  <w:r w:rsidR="008A38BF">
        <w:rPr>
          <w:rFonts w:hint="eastAsia"/>
          <w:b/>
          <w:sz w:val="9"/>
          <w:szCs w:val="9"/>
        </w:rPr>
        <w:t xml:space="preserve"> </w:t>
      </w:r>
      <w:r w:rsidR="00F744B2"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="00F744B2" w:rsidRPr="00DF0E36">
        <w:rPr>
          <w:rFonts w:hint="eastAsia"/>
          <w:sz w:val="9"/>
          <w:szCs w:val="9"/>
        </w:rPr>
        <w:t>.</w:t>
      </w:r>
    </w:p>
    <w:p w14:paraId="666BAFC7" w14:textId="77777777" w:rsidR="00862C8B" w:rsidRDefault="00862C8B" w:rsidP="00F744B2">
      <w:pPr>
        <w:jc w:val="left"/>
        <w:rPr>
          <w:sz w:val="9"/>
          <w:szCs w:val="9"/>
        </w:rPr>
      </w:pPr>
    </w:p>
    <w:p w14:paraId="4C434128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</w:t>
      </w:r>
    </w:p>
    <w:p w14:paraId="4B276988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</w:t>
      </w:r>
    </w:p>
    <w:p w14:paraId="4208639E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56E27CBD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49D83E6B" w14:textId="77777777" w:rsidR="00916030" w:rsidRPr="0030358A" w:rsidRDefault="00916030" w:rsidP="00916030">
      <w:pPr>
        <w:jc w:val="left"/>
        <w:rPr>
          <w:sz w:val="9"/>
          <w:szCs w:val="9"/>
        </w:rPr>
      </w:pPr>
    </w:p>
    <w:p w14:paraId="07DF6DF5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218A16BD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997161E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44386559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4294E91D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65BFD8F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0BF2ACD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77DD36F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7C9204BB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08CC6EE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25C735DD" w14:textId="77777777" w:rsidR="003C6587" w:rsidRPr="00E40367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66A1DA0" w14:textId="77777777" w:rsidR="00E92934" w:rsidRPr="0030358A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0FFF61C3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53563920" w14:textId="77777777" w:rsidR="00772E88" w:rsidRPr="00DF0E36" w:rsidRDefault="00772E88" w:rsidP="003C6587">
      <w:pPr>
        <w:jc w:val="left"/>
        <w:rPr>
          <w:sz w:val="9"/>
          <w:szCs w:val="9"/>
        </w:rPr>
      </w:pPr>
    </w:p>
    <w:p w14:paraId="2DDA5ED0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2D741167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58CC6CF7" w14:textId="77777777" w:rsidR="00E92934" w:rsidRDefault="00E92934" w:rsidP="003C6587">
      <w:pPr>
        <w:jc w:val="left"/>
        <w:rPr>
          <w:sz w:val="9"/>
          <w:szCs w:val="9"/>
        </w:rPr>
      </w:pPr>
    </w:p>
    <w:p w14:paraId="357D23B0" w14:textId="77777777" w:rsidR="00772E88" w:rsidRPr="00EB6909" w:rsidRDefault="00772E88" w:rsidP="00772E8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1CCED641" w14:textId="77777777" w:rsidR="00C13E45" w:rsidRDefault="00C13E45" w:rsidP="00C13E4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CLSI EP6에서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검사 시 권장하는 대로 레벨 1부터 5까지 각 레벨 사이에 일정한 농도를(delta) 유지하며 직선적인 관계가 유지되도록 제조되었습니다. 각 레벨 사이의 농도 차이는 일정하기 때문에 어떠한 두 개의 레벨들도 참값으로 </w:t>
      </w:r>
      <w:proofErr w:type="spellStart"/>
      <w:r>
        <w:rPr>
          <w:rFonts w:hint="eastAsia"/>
          <w:sz w:val="9"/>
          <w:szCs w:val="9"/>
        </w:rPr>
        <w:t>사용될수</w:t>
      </w:r>
      <w:proofErr w:type="spellEnd"/>
      <w:r>
        <w:rPr>
          <w:rFonts w:hint="eastAsia"/>
          <w:sz w:val="9"/>
          <w:szCs w:val="9"/>
        </w:rPr>
        <w:t xml:space="preserve"> 있으며 다른 </w:t>
      </w:r>
      <w:proofErr w:type="spellStart"/>
      <w:r>
        <w:rPr>
          <w:rFonts w:hint="eastAsia"/>
          <w:sz w:val="9"/>
          <w:szCs w:val="9"/>
        </w:rPr>
        <w:t>세개</w:t>
      </w:r>
      <w:proofErr w:type="spellEnd"/>
      <w:r>
        <w:rPr>
          <w:rFonts w:hint="eastAsia"/>
          <w:sz w:val="9"/>
          <w:szCs w:val="9"/>
        </w:rPr>
        <w:t xml:space="preserve">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다양한 자동화 장비에 사용될 수 있습니다.</w:t>
      </w:r>
    </w:p>
    <w:p w14:paraId="45FE41BF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462D16D3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4AD17FB5" w14:textId="77777777" w:rsidR="008A38BF" w:rsidRDefault="008A38BF" w:rsidP="00CE1756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Ind w:w="108" w:type="dxa"/>
        <w:tblLook w:val="04A0" w:firstRow="1" w:lastRow="0" w:firstColumn="1" w:lastColumn="0" w:noHBand="0" w:noVBand="1"/>
      </w:tblPr>
      <w:tblGrid>
        <w:gridCol w:w="774"/>
        <w:gridCol w:w="667"/>
        <w:gridCol w:w="725"/>
        <w:gridCol w:w="725"/>
        <w:gridCol w:w="725"/>
        <w:gridCol w:w="725"/>
        <w:gridCol w:w="724"/>
      </w:tblGrid>
      <w:tr w:rsidR="005637DA" w:rsidRPr="00D34252" w14:paraId="129C7C5C" w14:textId="77777777" w:rsidTr="00C13E45">
        <w:trPr>
          <w:trHeight w:val="25"/>
        </w:trPr>
        <w:tc>
          <w:tcPr>
            <w:tcW w:w="5000" w:type="pct"/>
            <w:gridSpan w:val="7"/>
          </w:tcPr>
          <w:p w14:paraId="621D2189" w14:textId="77777777" w:rsidR="005637DA" w:rsidRPr="00324763" w:rsidRDefault="00BF10E7" w:rsidP="00981813">
            <w:pPr>
              <w:jc w:val="center"/>
              <w:rPr>
                <w:b/>
                <w:bCs/>
                <w:sz w:val="9"/>
                <w:szCs w:val="9"/>
              </w:rPr>
            </w:pPr>
            <w:r w:rsidRPr="00324763">
              <w:rPr>
                <w:b/>
                <w:bCs/>
                <w:sz w:val="9"/>
                <w:szCs w:val="9"/>
              </w:rPr>
              <w:t xml:space="preserve">Typical Recovered Values on </w:t>
            </w:r>
            <w:r w:rsidR="00981813" w:rsidRPr="00324763">
              <w:rPr>
                <w:b/>
                <w:bCs/>
                <w:sz w:val="9"/>
                <w:szCs w:val="9"/>
              </w:rPr>
              <w:t>Siemens Sysmex C5 2500</w:t>
            </w:r>
          </w:p>
        </w:tc>
      </w:tr>
      <w:tr w:rsidR="00C13E45" w:rsidRPr="00D34252" w14:paraId="0A0A37F5" w14:textId="77777777" w:rsidTr="008A38BF">
        <w:trPr>
          <w:trHeight w:val="25"/>
        </w:trPr>
        <w:tc>
          <w:tcPr>
            <w:tcW w:w="5000" w:type="pct"/>
            <w:gridSpan w:val="7"/>
          </w:tcPr>
          <w:p w14:paraId="185B8501" w14:textId="31DDBC34" w:rsidR="00C13E45" w:rsidRPr="00324763" w:rsidRDefault="00981813" w:rsidP="00981813">
            <w:pPr>
              <w:jc w:val="center"/>
              <w:rPr>
                <w:b/>
                <w:bCs/>
                <w:sz w:val="9"/>
                <w:szCs w:val="9"/>
              </w:rPr>
            </w:pPr>
            <w:r w:rsidRPr="00324763">
              <w:rPr>
                <w:b/>
                <w:bCs/>
                <w:sz w:val="9"/>
                <w:szCs w:val="9"/>
              </w:rPr>
              <w:t>903se</w:t>
            </w:r>
            <w:r w:rsidR="00C13E45" w:rsidRPr="00324763">
              <w:rPr>
                <w:b/>
                <w:bCs/>
                <w:sz w:val="9"/>
                <w:szCs w:val="9"/>
              </w:rPr>
              <w:t xml:space="preserve"> </w:t>
            </w:r>
            <w:proofErr w:type="gramStart"/>
            <w:r w:rsidR="00C13E45" w:rsidRPr="00324763">
              <w:rPr>
                <w:b/>
                <w:bCs/>
                <w:sz w:val="9"/>
                <w:szCs w:val="9"/>
              </w:rPr>
              <w:t>Lot#:</w:t>
            </w:r>
            <w:proofErr w:type="gramEnd"/>
            <w:r w:rsidR="00502EC6">
              <w:rPr>
                <w:rFonts w:hint="eastAsia"/>
                <w:b/>
                <w:bCs/>
                <w:sz w:val="9"/>
                <w:szCs w:val="9"/>
              </w:rPr>
              <w:t xml:space="preserve"> </w:t>
            </w:r>
            <w:r w:rsidR="00502EC6" w:rsidRPr="00502EC6">
              <w:rPr>
                <w:b/>
                <w:bCs/>
                <w:sz w:val="9"/>
                <w:szCs w:val="9"/>
              </w:rPr>
              <w:t>10714274</w:t>
            </w:r>
          </w:p>
        </w:tc>
      </w:tr>
      <w:tr w:rsidR="00E01245" w:rsidRPr="00D34252" w14:paraId="67D53442" w14:textId="77777777" w:rsidTr="008A38BF">
        <w:tc>
          <w:tcPr>
            <w:tcW w:w="763" w:type="pct"/>
          </w:tcPr>
          <w:p w14:paraId="45115525" w14:textId="77777777" w:rsidR="00E01245" w:rsidRPr="00324763" w:rsidRDefault="00E01245" w:rsidP="00775A83">
            <w:pPr>
              <w:jc w:val="center"/>
              <w:rPr>
                <w:b/>
                <w:bCs/>
                <w:sz w:val="9"/>
                <w:szCs w:val="9"/>
              </w:rPr>
            </w:pPr>
            <w:r w:rsidRPr="00324763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658" w:type="pct"/>
          </w:tcPr>
          <w:p w14:paraId="44FC4D8C" w14:textId="77777777" w:rsidR="00E01245" w:rsidRPr="00324763" w:rsidRDefault="00E01245" w:rsidP="00775A83">
            <w:pPr>
              <w:jc w:val="center"/>
              <w:rPr>
                <w:b/>
                <w:bCs/>
                <w:sz w:val="9"/>
                <w:szCs w:val="9"/>
              </w:rPr>
            </w:pPr>
            <w:r w:rsidRPr="00324763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716" w:type="pct"/>
          </w:tcPr>
          <w:p w14:paraId="1E37DD49" w14:textId="77777777" w:rsidR="00E01245" w:rsidRPr="00324763" w:rsidRDefault="00BF10E7" w:rsidP="00775A83">
            <w:pPr>
              <w:jc w:val="center"/>
              <w:rPr>
                <w:b/>
                <w:bCs/>
                <w:sz w:val="9"/>
                <w:szCs w:val="9"/>
              </w:rPr>
            </w:pPr>
            <w:r w:rsidRPr="00324763">
              <w:rPr>
                <w:b/>
                <w:bCs/>
                <w:sz w:val="9"/>
                <w:szCs w:val="9"/>
              </w:rPr>
              <w:t xml:space="preserve">Level </w:t>
            </w:r>
            <w:r w:rsidR="00E01245" w:rsidRPr="00324763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716" w:type="pct"/>
          </w:tcPr>
          <w:p w14:paraId="603102CC" w14:textId="77777777" w:rsidR="00E01245" w:rsidRPr="00324763" w:rsidRDefault="00BF10E7" w:rsidP="00775A83">
            <w:pPr>
              <w:jc w:val="center"/>
              <w:rPr>
                <w:b/>
                <w:bCs/>
                <w:sz w:val="9"/>
                <w:szCs w:val="9"/>
              </w:rPr>
            </w:pPr>
            <w:r w:rsidRPr="00324763">
              <w:rPr>
                <w:b/>
                <w:bCs/>
                <w:sz w:val="9"/>
                <w:szCs w:val="9"/>
              </w:rPr>
              <w:t xml:space="preserve">Level </w:t>
            </w:r>
            <w:r w:rsidR="00E01245" w:rsidRPr="00324763">
              <w:rPr>
                <w:rFonts w:hint="eastAsia"/>
                <w:b/>
                <w:bCs/>
                <w:sz w:val="9"/>
                <w:szCs w:val="9"/>
              </w:rPr>
              <w:t>2</w:t>
            </w:r>
          </w:p>
        </w:tc>
        <w:tc>
          <w:tcPr>
            <w:tcW w:w="716" w:type="pct"/>
          </w:tcPr>
          <w:p w14:paraId="53453EAD" w14:textId="77777777" w:rsidR="00E01245" w:rsidRPr="00324763" w:rsidRDefault="00BF10E7" w:rsidP="00775A83">
            <w:pPr>
              <w:jc w:val="center"/>
              <w:rPr>
                <w:b/>
                <w:bCs/>
                <w:sz w:val="9"/>
                <w:szCs w:val="9"/>
              </w:rPr>
            </w:pPr>
            <w:r w:rsidRPr="00324763">
              <w:rPr>
                <w:b/>
                <w:bCs/>
                <w:sz w:val="9"/>
                <w:szCs w:val="9"/>
              </w:rPr>
              <w:t xml:space="preserve">Level </w:t>
            </w:r>
            <w:r w:rsidR="00E01245" w:rsidRPr="00324763">
              <w:rPr>
                <w:rFonts w:hint="eastAsia"/>
                <w:b/>
                <w:bCs/>
                <w:sz w:val="9"/>
                <w:szCs w:val="9"/>
              </w:rPr>
              <w:t>3</w:t>
            </w:r>
          </w:p>
        </w:tc>
        <w:tc>
          <w:tcPr>
            <w:tcW w:w="716" w:type="pct"/>
          </w:tcPr>
          <w:p w14:paraId="22824246" w14:textId="77777777" w:rsidR="00E01245" w:rsidRPr="00324763" w:rsidRDefault="00BF10E7" w:rsidP="00775A83">
            <w:pPr>
              <w:jc w:val="center"/>
              <w:rPr>
                <w:b/>
                <w:bCs/>
                <w:sz w:val="9"/>
                <w:szCs w:val="9"/>
              </w:rPr>
            </w:pPr>
            <w:r w:rsidRPr="00324763">
              <w:rPr>
                <w:b/>
                <w:bCs/>
                <w:sz w:val="9"/>
                <w:szCs w:val="9"/>
              </w:rPr>
              <w:t xml:space="preserve">Level </w:t>
            </w:r>
            <w:r w:rsidR="00E01245" w:rsidRPr="00324763">
              <w:rPr>
                <w:rFonts w:hint="eastAsia"/>
                <w:b/>
                <w:bCs/>
                <w:sz w:val="9"/>
                <w:szCs w:val="9"/>
              </w:rPr>
              <w:t>4</w:t>
            </w:r>
          </w:p>
        </w:tc>
        <w:tc>
          <w:tcPr>
            <w:tcW w:w="716" w:type="pct"/>
          </w:tcPr>
          <w:p w14:paraId="7A353F95" w14:textId="77777777" w:rsidR="00E01245" w:rsidRPr="00324763" w:rsidRDefault="00BF10E7" w:rsidP="00775A83">
            <w:pPr>
              <w:jc w:val="center"/>
              <w:rPr>
                <w:b/>
                <w:bCs/>
                <w:sz w:val="9"/>
                <w:szCs w:val="9"/>
              </w:rPr>
            </w:pPr>
            <w:r w:rsidRPr="00324763">
              <w:rPr>
                <w:b/>
                <w:bCs/>
                <w:sz w:val="9"/>
                <w:szCs w:val="9"/>
              </w:rPr>
              <w:t xml:space="preserve">Level </w:t>
            </w:r>
            <w:r w:rsidR="00E01245" w:rsidRPr="00324763">
              <w:rPr>
                <w:rFonts w:hint="eastAsia"/>
                <w:b/>
                <w:bCs/>
                <w:sz w:val="9"/>
                <w:szCs w:val="9"/>
              </w:rPr>
              <w:t>5</w:t>
            </w:r>
          </w:p>
        </w:tc>
      </w:tr>
      <w:tr w:rsidR="005E09C5" w:rsidRPr="00D34252" w14:paraId="696A5AD4" w14:textId="77777777" w:rsidTr="008A38BF">
        <w:tc>
          <w:tcPr>
            <w:tcW w:w="763" w:type="pct"/>
          </w:tcPr>
          <w:p w14:paraId="7942AF00" w14:textId="77777777" w:rsidR="005E09C5" w:rsidRPr="00D34252" w:rsidRDefault="005E09C5" w:rsidP="005E09C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Heparin</w:t>
            </w:r>
          </w:p>
        </w:tc>
        <w:tc>
          <w:tcPr>
            <w:tcW w:w="658" w:type="pct"/>
          </w:tcPr>
          <w:p w14:paraId="0E4089D7" w14:textId="77777777" w:rsidR="005E09C5" w:rsidRPr="00D34252" w:rsidRDefault="005E09C5" w:rsidP="005E09C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IU/mL</w:t>
            </w:r>
          </w:p>
        </w:tc>
        <w:tc>
          <w:tcPr>
            <w:tcW w:w="716" w:type="pct"/>
          </w:tcPr>
          <w:p w14:paraId="5CF4B3E0" w14:textId="7B2BE36D" w:rsidR="005E09C5" w:rsidRPr="00D34252" w:rsidRDefault="00502EC6" w:rsidP="005E09C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0.11</w:t>
            </w:r>
          </w:p>
        </w:tc>
        <w:tc>
          <w:tcPr>
            <w:tcW w:w="716" w:type="pct"/>
          </w:tcPr>
          <w:p w14:paraId="32A5901D" w14:textId="597045A6" w:rsidR="005E09C5" w:rsidRPr="00D34252" w:rsidRDefault="00502EC6" w:rsidP="005E09C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0.39</w:t>
            </w:r>
          </w:p>
        </w:tc>
        <w:tc>
          <w:tcPr>
            <w:tcW w:w="716" w:type="pct"/>
          </w:tcPr>
          <w:p w14:paraId="1496660E" w14:textId="6133AB94" w:rsidR="005E09C5" w:rsidRPr="00D34252" w:rsidRDefault="00502EC6" w:rsidP="005E09C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0.49</w:t>
            </w:r>
          </w:p>
        </w:tc>
        <w:tc>
          <w:tcPr>
            <w:tcW w:w="716" w:type="pct"/>
          </w:tcPr>
          <w:p w14:paraId="68D5DF6E" w14:textId="7DF8A68B" w:rsidR="005E09C5" w:rsidRPr="00D34252" w:rsidRDefault="00502EC6" w:rsidP="005E09C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0.96</w:t>
            </w:r>
          </w:p>
        </w:tc>
        <w:tc>
          <w:tcPr>
            <w:tcW w:w="716" w:type="pct"/>
          </w:tcPr>
          <w:p w14:paraId="6FE96F93" w14:textId="13727BF3" w:rsidR="005E09C5" w:rsidRPr="00D34252" w:rsidRDefault="00502EC6" w:rsidP="005E09C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1.24</w:t>
            </w:r>
          </w:p>
        </w:tc>
      </w:tr>
    </w:tbl>
    <w:p w14:paraId="302B5DBE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 </w:t>
      </w:r>
    </w:p>
    <w:p w14:paraId="0AB81CFD" w14:textId="77777777" w:rsidR="00BF10E7" w:rsidRDefault="00BF10E7" w:rsidP="003C6587">
      <w:pPr>
        <w:jc w:val="left"/>
        <w:rPr>
          <w:b/>
          <w:sz w:val="14"/>
          <w:szCs w:val="14"/>
        </w:rPr>
      </w:pPr>
      <w:r w:rsidRPr="00BF10E7">
        <w:rPr>
          <w:rFonts w:hint="eastAsia"/>
          <w:b/>
          <w:sz w:val="14"/>
          <w:szCs w:val="14"/>
        </w:rPr>
        <w:t>P</w:t>
      </w:r>
      <w:r w:rsidRPr="00BF10E7">
        <w:rPr>
          <w:b/>
          <w:sz w:val="14"/>
          <w:szCs w:val="14"/>
        </w:rPr>
        <w:t>RECISION AND REPRODUCIBILITY</w:t>
      </w:r>
    </w:p>
    <w:p w14:paraId="543CDD04" w14:textId="77777777" w:rsidR="00BF10E7" w:rsidRDefault="00BF10E7" w:rsidP="003C6587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CLSI EP05-A3 </w:t>
      </w:r>
      <w:r>
        <w:rPr>
          <w:rFonts w:hint="eastAsia"/>
          <w:sz w:val="9"/>
          <w:szCs w:val="9"/>
        </w:rPr>
        <w:t>표준에 따라 제품 정밀도와 재현성을 확립하였습니다.</w:t>
      </w:r>
    </w:p>
    <w:p w14:paraId="3DF7CAC1" w14:textId="77777777" w:rsidR="00BF10E7" w:rsidRPr="0046785B" w:rsidRDefault="00BF10E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Heparin Anti-Xa 3개의 Lot, </w:t>
      </w:r>
      <w:r>
        <w:rPr>
          <w:sz w:val="9"/>
          <w:szCs w:val="9"/>
        </w:rPr>
        <w:t xml:space="preserve">Stago STA </w:t>
      </w:r>
      <w:r>
        <w:rPr>
          <w:rFonts w:hint="eastAsia"/>
          <w:sz w:val="9"/>
          <w:szCs w:val="9"/>
        </w:rPr>
        <w:t xml:space="preserve">Heparin 검사 시약 </w:t>
      </w:r>
      <w:r>
        <w:rPr>
          <w:sz w:val="9"/>
          <w:szCs w:val="9"/>
        </w:rPr>
        <w:t>1</w:t>
      </w:r>
      <w:r>
        <w:rPr>
          <w:rFonts w:hint="eastAsia"/>
          <w:sz w:val="9"/>
          <w:szCs w:val="9"/>
        </w:rPr>
        <w:t xml:space="preserve">개 1개 </w:t>
      </w:r>
      <w:r>
        <w:rPr>
          <w:sz w:val="9"/>
          <w:szCs w:val="9"/>
        </w:rPr>
        <w:t>Lo</w:t>
      </w:r>
      <w:r>
        <w:rPr>
          <w:rFonts w:hint="eastAsia"/>
          <w:sz w:val="9"/>
          <w:szCs w:val="9"/>
        </w:rPr>
        <w:t xml:space="preserve">t를 이용하여 검증 진행 하였으며 </w:t>
      </w:r>
      <w:r>
        <w:rPr>
          <w:sz w:val="9"/>
          <w:szCs w:val="9"/>
        </w:rPr>
        <w:t xml:space="preserve">Stago STA </w:t>
      </w:r>
      <w:r>
        <w:rPr>
          <w:rFonts w:hint="eastAsia"/>
          <w:sz w:val="9"/>
          <w:szCs w:val="9"/>
        </w:rPr>
        <w:t xml:space="preserve">검사 장비는 </w:t>
      </w:r>
      <w:r>
        <w:rPr>
          <w:sz w:val="9"/>
          <w:szCs w:val="9"/>
        </w:rPr>
        <w:t>1</w:t>
      </w:r>
      <w:r>
        <w:rPr>
          <w:rFonts w:hint="eastAsia"/>
          <w:sz w:val="9"/>
          <w:szCs w:val="9"/>
        </w:rPr>
        <w:t xml:space="preserve">일 </w:t>
      </w:r>
      <w:r>
        <w:rPr>
          <w:sz w:val="9"/>
          <w:szCs w:val="9"/>
        </w:rPr>
        <w:t>2</w:t>
      </w:r>
      <w:r>
        <w:rPr>
          <w:rFonts w:hint="eastAsia"/>
          <w:sz w:val="9"/>
          <w:szCs w:val="9"/>
        </w:rPr>
        <w:t xml:space="preserve">회이상 </w:t>
      </w:r>
      <w:r>
        <w:rPr>
          <w:sz w:val="9"/>
          <w:szCs w:val="9"/>
        </w:rPr>
        <w:t>20</w:t>
      </w:r>
      <w:r>
        <w:rPr>
          <w:rFonts w:hint="eastAsia"/>
          <w:sz w:val="9"/>
          <w:szCs w:val="9"/>
        </w:rPr>
        <w:t xml:space="preserve">일간 정도 관리를 진행하였으며 각 Level당 </w:t>
      </w:r>
      <w:r>
        <w:rPr>
          <w:sz w:val="9"/>
          <w:szCs w:val="9"/>
        </w:rPr>
        <w:t>2</w:t>
      </w:r>
      <w:r>
        <w:rPr>
          <w:rFonts w:hint="eastAsia"/>
          <w:sz w:val="9"/>
          <w:szCs w:val="9"/>
        </w:rPr>
        <w:t xml:space="preserve">회 </w:t>
      </w:r>
      <w:proofErr w:type="spellStart"/>
      <w:r>
        <w:rPr>
          <w:rFonts w:hint="eastAsia"/>
          <w:sz w:val="9"/>
          <w:szCs w:val="9"/>
        </w:rPr>
        <w:t>반복측정하여</w:t>
      </w:r>
      <w:proofErr w:type="spellEnd"/>
      <w:r>
        <w:rPr>
          <w:rFonts w:hint="eastAsia"/>
          <w:sz w:val="9"/>
          <w:szCs w:val="9"/>
        </w:rPr>
        <w:t xml:space="preserve"> 총 </w:t>
      </w:r>
      <w:r>
        <w:rPr>
          <w:sz w:val="9"/>
          <w:szCs w:val="9"/>
        </w:rPr>
        <w:t>80</w:t>
      </w:r>
      <w:r>
        <w:rPr>
          <w:rFonts w:hint="eastAsia"/>
          <w:sz w:val="9"/>
          <w:szCs w:val="9"/>
        </w:rPr>
        <w:t xml:space="preserve">회 반복 실험을 통해 도출한 </w:t>
      </w:r>
      <w:proofErr w:type="gramStart"/>
      <w:r>
        <w:rPr>
          <w:rFonts w:hint="eastAsia"/>
          <w:sz w:val="9"/>
          <w:szCs w:val="9"/>
        </w:rPr>
        <w:t>결과입니다.</w:t>
      </w:r>
      <w:r w:rsidR="0046785B">
        <w:rPr>
          <w:sz w:val="9"/>
          <w:szCs w:val="9"/>
        </w:rPr>
        <w:t>(</w:t>
      </w:r>
      <w:proofErr w:type="gramEnd"/>
      <w:r w:rsidR="0046785B">
        <w:rPr>
          <w:rFonts w:hint="eastAsia"/>
          <w:sz w:val="9"/>
          <w:szCs w:val="9"/>
        </w:rPr>
        <w:t xml:space="preserve">각각의 </w:t>
      </w:r>
      <w:r w:rsidR="0046785B">
        <w:rPr>
          <w:sz w:val="9"/>
          <w:szCs w:val="9"/>
        </w:rPr>
        <w:t xml:space="preserve">Lot </w:t>
      </w:r>
      <w:r w:rsidR="0046785B">
        <w:rPr>
          <w:rFonts w:hint="eastAsia"/>
          <w:sz w:val="9"/>
          <w:szCs w:val="9"/>
        </w:rPr>
        <w:t>기준)</w:t>
      </w:r>
    </w:p>
    <w:p w14:paraId="662A21F5" w14:textId="77777777" w:rsidR="00BF10E7" w:rsidRDefault="00BF10E7" w:rsidP="003C6587">
      <w:pPr>
        <w:jc w:val="left"/>
        <w:rPr>
          <w:sz w:val="9"/>
          <w:szCs w:val="9"/>
        </w:rPr>
      </w:pPr>
    </w:p>
    <w:tbl>
      <w:tblPr>
        <w:tblStyle w:val="a6"/>
        <w:tblW w:w="5211" w:type="dxa"/>
        <w:tblLook w:val="04A0" w:firstRow="1" w:lastRow="0" w:firstColumn="1" w:lastColumn="0" w:noHBand="0" w:noVBand="1"/>
      </w:tblPr>
      <w:tblGrid>
        <w:gridCol w:w="477"/>
        <w:gridCol w:w="346"/>
        <w:gridCol w:w="413"/>
        <w:gridCol w:w="405"/>
        <w:gridCol w:w="381"/>
        <w:gridCol w:w="405"/>
        <w:gridCol w:w="381"/>
        <w:gridCol w:w="362"/>
        <w:gridCol w:w="381"/>
        <w:gridCol w:w="362"/>
        <w:gridCol w:w="381"/>
        <w:gridCol w:w="390"/>
        <w:gridCol w:w="527"/>
      </w:tblGrid>
      <w:tr w:rsidR="0046785B" w14:paraId="4977F833" w14:textId="77777777" w:rsidTr="00981813">
        <w:tc>
          <w:tcPr>
            <w:tcW w:w="5211" w:type="dxa"/>
            <w:gridSpan w:val="13"/>
          </w:tcPr>
          <w:p w14:paraId="796597A8" w14:textId="77777777" w:rsidR="0046785B" w:rsidRDefault="0046785B" w:rsidP="0098181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Validate Heparin Anti-Xa precision Study </w:t>
            </w:r>
            <w:r w:rsidR="00981813">
              <w:rPr>
                <w:sz w:val="9"/>
                <w:szCs w:val="9"/>
              </w:rPr>
              <w:t xml:space="preserve">Across All </w:t>
            </w:r>
            <w:proofErr w:type="gramStart"/>
            <w:r w:rsidR="00981813">
              <w:rPr>
                <w:sz w:val="9"/>
                <w:szCs w:val="9"/>
              </w:rPr>
              <w:t>Lots(</w:t>
            </w:r>
            <w:proofErr w:type="gramEnd"/>
            <w:r w:rsidR="00981813">
              <w:rPr>
                <w:sz w:val="9"/>
                <w:szCs w:val="9"/>
              </w:rPr>
              <w:t>AC8918RD, AH8918RD, AM08918RD IU/</w:t>
            </w:r>
            <w:proofErr w:type="spellStart"/>
            <w:r w:rsidR="00981813">
              <w:rPr>
                <w:sz w:val="9"/>
                <w:szCs w:val="9"/>
              </w:rPr>
              <w:t>Ml</w:t>
            </w:r>
            <w:proofErr w:type="spellEnd"/>
            <w:r w:rsidR="00981813">
              <w:rPr>
                <w:sz w:val="9"/>
                <w:szCs w:val="9"/>
              </w:rPr>
              <w:t>) – Siemens C5 2500</w:t>
            </w:r>
          </w:p>
        </w:tc>
      </w:tr>
      <w:tr w:rsidR="0046785B" w14:paraId="77BE2658" w14:textId="77777777" w:rsidTr="00981813">
        <w:tc>
          <w:tcPr>
            <w:tcW w:w="1236" w:type="dxa"/>
            <w:gridSpan w:val="3"/>
          </w:tcPr>
          <w:p w14:paraId="1A799339" w14:textId="77777777" w:rsidR="0046785B" w:rsidRPr="0046785B" w:rsidRDefault="0046785B" w:rsidP="0046785B">
            <w:pPr>
              <w:jc w:val="center"/>
              <w:rPr>
                <w:sz w:val="9"/>
                <w:szCs w:val="9"/>
              </w:rPr>
            </w:pPr>
          </w:p>
        </w:tc>
        <w:tc>
          <w:tcPr>
            <w:tcW w:w="786" w:type="dxa"/>
            <w:gridSpan w:val="2"/>
          </w:tcPr>
          <w:p w14:paraId="4511AB41" w14:textId="77777777" w:rsidR="0046785B" w:rsidRPr="0046785B" w:rsidRDefault="0046785B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Within-Run</w:t>
            </w:r>
          </w:p>
        </w:tc>
        <w:tc>
          <w:tcPr>
            <w:tcW w:w="786" w:type="dxa"/>
            <w:gridSpan w:val="2"/>
          </w:tcPr>
          <w:p w14:paraId="51E3A345" w14:textId="77777777" w:rsidR="0046785B" w:rsidRPr="0046785B" w:rsidRDefault="0046785B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Between-Run</w:t>
            </w:r>
          </w:p>
        </w:tc>
        <w:tc>
          <w:tcPr>
            <w:tcW w:w="743" w:type="dxa"/>
            <w:gridSpan w:val="2"/>
          </w:tcPr>
          <w:p w14:paraId="24FB72EC" w14:textId="77777777" w:rsidR="0046785B" w:rsidRPr="0046785B" w:rsidRDefault="0046785B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Between-</w:t>
            </w:r>
            <w:r w:rsidRPr="0046785B">
              <w:rPr>
                <w:sz w:val="8"/>
                <w:szCs w:val="8"/>
              </w:rPr>
              <w:t>Day</w:t>
            </w:r>
          </w:p>
        </w:tc>
        <w:tc>
          <w:tcPr>
            <w:tcW w:w="743" w:type="dxa"/>
            <w:gridSpan w:val="2"/>
          </w:tcPr>
          <w:p w14:paraId="5D748DF1" w14:textId="77777777" w:rsidR="0046785B" w:rsidRPr="0046785B" w:rsidRDefault="0046785B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Between-Lot</w:t>
            </w:r>
          </w:p>
        </w:tc>
        <w:tc>
          <w:tcPr>
            <w:tcW w:w="390" w:type="dxa"/>
          </w:tcPr>
          <w:p w14:paraId="5B7637F5" w14:textId="77777777" w:rsidR="0046785B" w:rsidRPr="0046785B" w:rsidRDefault="0046785B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Total</w:t>
            </w:r>
          </w:p>
        </w:tc>
        <w:tc>
          <w:tcPr>
            <w:tcW w:w="527" w:type="dxa"/>
          </w:tcPr>
          <w:p w14:paraId="614D90F0" w14:textId="77777777" w:rsidR="0046785B" w:rsidRDefault="0046785B" w:rsidP="0046785B">
            <w:pPr>
              <w:jc w:val="center"/>
              <w:rPr>
                <w:sz w:val="9"/>
                <w:szCs w:val="9"/>
              </w:rPr>
            </w:pPr>
          </w:p>
        </w:tc>
      </w:tr>
      <w:tr w:rsidR="0046785B" w14:paraId="25961EC9" w14:textId="77777777" w:rsidTr="00981813">
        <w:tc>
          <w:tcPr>
            <w:tcW w:w="477" w:type="dxa"/>
          </w:tcPr>
          <w:p w14:paraId="54D1F208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Sample</w:t>
            </w:r>
          </w:p>
        </w:tc>
        <w:tc>
          <w:tcPr>
            <w:tcW w:w="346" w:type="dxa"/>
          </w:tcPr>
          <w:p w14:paraId="153F04AF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N</w:t>
            </w:r>
          </w:p>
        </w:tc>
        <w:tc>
          <w:tcPr>
            <w:tcW w:w="413" w:type="dxa"/>
          </w:tcPr>
          <w:p w14:paraId="2DA37701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mean</w:t>
            </w:r>
          </w:p>
        </w:tc>
        <w:tc>
          <w:tcPr>
            <w:tcW w:w="405" w:type="dxa"/>
          </w:tcPr>
          <w:p w14:paraId="73193B80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1" w:type="dxa"/>
          </w:tcPr>
          <w:p w14:paraId="2A0C8B0C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  <w:tc>
          <w:tcPr>
            <w:tcW w:w="405" w:type="dxa"/>
          </w:tcPr>
          <w:p w14:paraId="3E3F146A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1" w:type="dxa"/>
          </w:tcPr>
          <w:p w14:paraId="14FF042C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  <w:tc>
          <w:tcPr>
            <w:tcW w:w="362" w:type="dxa"/>
          </w:tcPr>
          <w:p w14:paraId="164FC169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1" w:type="dxa"/>
          </w:tcPr>
          <w:p w14:paraId="0CBBA02E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  <w:tc>
          <w:tcPr>
            <w:tcW w:w="362" w:type="dxa"/>
          </w:tcPr>
          <w:p w14:paraId="14FCBFAF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1" w:type="dxa"/>
          </w:tcPr>
          <w:p w14:paraId="3F524E2D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  <w:tc>
          <w:tcPr>
            <w:tcW w:w="390" w:type="dxa"/>
          </w:tcPr>
          <w:p w14:paraId="538DF7A0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527" w:type="dxa"/>
          </w:tcPr>
          <w:p w14:paraId="0861A8D1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</w:tr>
      <w:tr w:rsidR="0046785B" w14:paraId="70A9AF1E" w14:textId="77777777" w:rsidTr="00981813">
        <w:tc>
          <w:tcPr>
            <w:tcW w:w="477" w:type="dxa"/>
          </w:tcPr>
          <w:p w14:paraId="0B27DC17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 1</w:t>
            </w:r>
          </w:p>
        </w:tc>
        <w:tc>
          <w:tcPr>
            <w:tcW w:w="346" w:type="dxa"/>
          </w:tcPr>
          <w:p w14:paraId="13331462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13" w:type="dxa"/>
          </w:tcPr>
          <w:p w14:paraId="29A1A5A8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0.13</w:t>
            </w:r>
          </w:p>
        </w:tc>
        <w:tc>
          <w:tcPr>
            <w:tcW w:w="405" w:type="dxa"/>
          </w:tcPr>
          <w:p w14:paraId="395CDE65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0.007</w:t>
            </w:r>
          </w:p>
        </w:tc>
        <w:tc>
          <w:tcPr>
            <w:tcW w:w="381" w:type="dxa"/>
          </w:tcPr>
          <w:p w14:paraId="3ACCA3A8" w14:textId="77777777" w:rsidR="0046785B" w:rsidRPr="0046785B" w:rsidRDefault="00981813" w:rsidP="00981813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5.6%</w:t>
            </w:r>
          </w:p>
        </w:tc>
        <w:tc>
          <w:tcPr>
            <w:tcW w:w="405" w:type="dxa"/>
          </w:tcPr>
          <w:p w14:paraId="57AF2B23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0.006</w:t>
            </w:r>
          </w:p>
        </w:tc>
        <w:tc>
          <w:tcPr>
            <w:tcW w:w="381" w:type="dxa"/>
          </w:tcPr>
          <w:p w14:paraId="7616C603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4.4%</w:t>
            </w:r>
          </w:p>
        </w:tc>
        <w:tc>
          <w:tcPr>
            <w:tcW w:w="362" w:type="dxa"/>
          </w:tcPr>
          <w:p w14:paraId="62B75B4C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0.000</w:t>
            </w:r>
          </w:p>
        </w:tc>
        <w:tc>
          <w:tcPr>
            <w:tcW w:w="381" w:type="dxa"/>
          </w:tcPr>
          <w:p w14:paraId="2F365657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0.0%</w:t>
            </w:r>
          </w:p>
        </w:tc>
        <w:tc>
          <w:tcPr>
            <w:tcW w:w="362" w:type="dxa"/>
          </w:tcPr>
          <w:p w14:paraId="529B1861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0.000</w:t>
            </w:r>
          </w:p>
        </w:tc>
        <w:tc>
          <w:tcPr>
            <w:tcW w:w="381" w:type="dxa"/>
          </w:tcPr>
          <w:p w14:paraId="230313BD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0.0%</w:t>
            </w:r>
          </w:p>
        </w:tc>
        <w:tc>
          <w:tcPr>
            <w:tcW w:w="390" w:type="dxa"/>
          </w:tcPr>
          <w:p w14:paraId="4818EC9C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0.009</w:t>
            </w:r>
          </w:p>
        </w:tc>
        <w:tc>
          <w:tcPr>
            <w:tcW w:w="527" w:type="dxa"/>
          </w:tcPr>
          <w:p w14:paraId="7F3A0A4A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7.1%</w:t>
            </w:r>
          </w:p>
        </w:tc>
      </w:tr>
      <w:tr w:rsidR="0046785B" w14:paraId="02E8AEA5" w14:textId="77777777" w:rsidTr="00981813">
        <w:tc>
          <w:tcPr>
            <w:tcW w:w="477" w:type="dxa"/>
          </w:tcPr>
          <w:p w14:paraId="38B00404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</w:t>
            </w:r>
            <w:r w:rsidRPr="0046785B">
              <w:rPr>
                <w:sz w:val="6"/>
                <w:szCs w:val="6"/>
              </w:rPr>
              <w:t xml:space="preserve"> 2</w:t>
            </w:r>
          </w:p>
        </w:tc>
        <w:tc>
          <w:tcPr>
            <w:tcW w:w="346" w:type="dxa"/>
          </w:tcPr>
          <w:p w14:paraId="5396D981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13" w:type="dxa"/>
          </w:tcPr>
          <w:p w14:paraId="5D2311B6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0.41</w:t>
            </w:r>
          </w:p>
        </w:tc>
        <w:tc>
          <w:tcPr>
            <w:tcW w:w="405" w:type="dxa"/>
          </w:tcPr>
          <w:p w14:paraId="256B69E1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0.010</w:t>
            </w:r>
          </w:p>
        </w:tc>
        <w:tc>
          <w:tcPr>
            <w:tcW w:w="381" w:type="dxa"/>
          </w:tcPr>
          <w:p w14:paraId="24C9B2C2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2.4%</w:t>
            </w:r>
          </w:p>
        </w:tc>
        <w:tc>
          <w:tcPr>
            <w:tcW w:w="405" w:type="dxa"/>
          </w:tcPr>
          <w:p w14:paraId="68DB8408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0.013</w:t>
            </w:r>
          </w:p>
        </w:tc>
        <w:tc>
          <w:tcPr>
            <w:tcW w:w="381" w:type="dxa"/>
          </w:tcPr>
          <w:p w14:paraId="486512A7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3.1%</w:t>
            </w:r>
          </w:p>
        </w:tc>
        <w:tc>
          <w:tcPr>
            <w:tcW w:w="362" w:type="dxa"/>
          </w:tcPr>
          <w:p w14:paraId="68897226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0.007</w:t>
            </w:r>
          </w:p>
        </w:tc>
        <w:tc>
          <w:tcPr>
            <w:tcW w:w="381" w:type="dxa"/>
          </w:tcPr>
          <w:p w14:paraId="7BED01B4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4.3%</w:t>
            </w:r>
          </w:p>
        </w:tc>
        <w:tc>
          <w:tcPr>
            <w:tcW w:w="362" w:type="dxa"/>
          </w:tcPr>
          <w:p w14:paraId="4E6757CB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0.005</w:t>
            </w:r>
          </w:p>
        </w:tc>
        <w:tc>
          <w:tcPr>
            <w:tcW w:w="381" w:type="dxa"/>
          </w:tcPr>
          <w:p w14:paraId="6D9FD4E5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1.2%</w:t>
            </w:r>
          </w:p>
        </w:tc>
        <w:tc>
          <w:tcPr>
            <w:tcW w:w="390" w:type="dxa"/>
          </w:tcPr>
          <w:p w14:paraId="27B74057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0.018</w:t>
            </w:r>
          </w:p>
        </w:tc>
        <w:tc>
          <w:tcPr>
            <w:tcW w:w="527" w:type="dxa"/>
          </w:tcPr>
          <w:p w14:paraId="3C2C19DB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4.5%</w:t>
            </w:r>
          </w:p>
        </w:tc>
      </w:tr>
      <w:tr w:rsidR="0046785B" w14:paraId="04A1EDA7" w14:textId="77777777" w:rsidTr="00981813">
        <w:tc>
          <w:tcPr>
            <w:tcW w:w="477" w:type="dxa"/>
          </w:tcPr>
          <w:p w14:paraId="33809961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</w:t>
            </w:r>
            <w:r w:rsidRPr="0046785B">
              <w:rPr>
                <w:sz w:val="6"/>
                <w:szCs w:val="6"/>
              </w:rPr>
              <w:t xml:space="preserve"> 3</w:t>
            </w:r>
          </w:p>
        </w:tc>
        <w:tc>
          <w:tcPr>
            <w:tcW w:w="346" w:type="dxa"/>
          </w:tcPr>
          <w:p w14:paraId="6788E2DF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13" w:type="dxa"/>
          </w:tcPr>
          <w:p w14:paraId="0974848B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0.69</w:t>
            </w:r>
          </w:p>
        </w:tc>
        <w:tc>
          <w:tcPr>
            <w:tcW w:w="405" w:type="dxa"/>
          </w:tcPr>
          <w:p w14:paraId="560D81D1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0.015</w:t>
            </w:r>
          </w:p>
        </w:tc>
        <w:tc>
          <w:tcPr>
            <w:tcW w:w="381" w:type="dxa"/>
          </w:tcPr>
          <w:p w14:paraId="5F3A070A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2.1%</w:t>
            </w:r>
          </w:p>
        </w:tc>
        <w:tc>
          <w:tcPr>
            <w:tcW w:w="405" w:type="dxa"/>
          </w:tcPr>
          <w:p w14:paraId="502CFBD9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0.019</w:t>
            </w:r>
          </w:p>
        </w:tc>
        <w:tc>
          <w:tcPr>
            <w:tcW w:w="381" w:type="dxa"/>
          </w:tcPr>
          <w:p w14:paraId="68C69F47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2.7%</w:t>
            </w:r>
          </w:p>
        </w:tc>
        <w:tc>
          <w:tcPr>
            <w:tcW w:w="362" w:type="dxa"/>
          </w:tcPr>
          <w:p w14:paraId="26D952C4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0.011</w:t>
            </w:r>
          </w:p>
        </w:tc>
        <w:tc>
          <w:tcPr>
            <w:tcW w:w="381" w:type="dxa"/>
          </w:tcPr>
          <w:p w14:paraId="7A48F939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1.6%</w:t>
            </w:r>
          </w:p>
        </w:tc>
        <w:tc>
          <w:tcPr>
            <w:tcW w:w="362" w:type="dxa"/>
          </w:tcPr>
          <w:p w14:paraId="5C8DFF9C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0.000</w:t>
            </w:r>
          </w:p>
        </w:tc>
        <w:tc>
          <w:tcPr>
            <w:tcW w:w="381" w:type="dxa"/>
          </w:tcPr>
          <w:p w14:paraId="4E93DFE8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0.0%</w:t>
            </w:r>
          </w:p>
        </w:tc>
        <w:tc>
          <w:tcPr>
            <w:tcW w:w="390" w:type="dxa"/>
          </w:tcPr>
          <w:p w14:paraId="1A01B820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0.026</w:t>
            </w:r>
          </w:p>
        </w:tc>
        <w:tc>
          <w:tcPr>
            <w:tcW w:w="527" w:type="dxa"/>
          </w:tcPr>
          <w:p w14:paraId="4F016C3B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3.8%</w:t>
            </w:r>
          </w:p>
        </w:tc>
      </w:tr>
      <w:tr w:rsidR="0046785B" w14:paraId="413215EB" w14:textId="77777777" w:rsidTr="00981813">
        <w:tc>
          <w:tcPr>
            <w:tcW w:w="477" w:type="dxa"/>
          </w:tcPr>
          <w:p w14:paraId="5326C774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</w:t>
            </w:r>
            <w:r w:rsidRPr="0046785B">
              <w:rPr>
                <w:sz w:val="6"/>
                <w:szCs w:val="6"/>
              </w:rPr>
              <w:t xml:space="preserve"> 4</w:t>
            </w:r>
          </w:p>
        </w:tc>
        <w:tc>
          <w:tcPr>
            <w:tcW w:w="346" w:type="dxa"/>
          </w:tcPr>
          <w:p w14:paraId="11BE984B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13" w:type="dxa"/>
          </w:tcPr>
          <w:p w14:paraId="57E51EFB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0.99</w:t>
            </w:r>
          </w:p>
        </w:tc>
        <w:tc>
          <w:tcPr>
            <w:tcW w:w="405" w:type="dxa"/>
          </w:tcPr>
          <w:p w14:paraId="0BE263B2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0.014</w:t>
            </w:r>
          </w:p>
        </w:tc>
        <w:tc>
          <w:tcPr>
            <w:tcW w:w="381" w:type="dxa"/>
          </w:tcPr>
          <w:p w14:paraId="07175558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1.4%</w:t>
            </w:r>
          </w:p>
        </w:tc>
        <w:tc>
          <w:tcPr>
            <w:tcW w:w="405" w:type="dxa"/>
          </w:tcPr>
          <w:p w14:paraId="2531D4DB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0.026</w:t>
            </w:r>
          </w:p>
        </w:tc>
        <w:tc>
          <w:tcPr>
            <w:tcW w:w="381" w:type="dxa"/>
          </w:tcPr>
          <w:p w14:paraId="03BF9EC4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2.7%</w:t>
            </w:r>
          </w:p>
        </w:tc>
        <w:tc>
          <w:tcPr>
            <w:tcW w:w="362" w:type="dxa"/>
          </w:tcPr>
          <w:p w14:paraId="693A8A6F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0.019</w:t>
            </w:r>
          </w:p>
        </w:tc>
        <w:tc>
          <w:tcPr>
            <w:tcW w:w="381" w:type="dxa"/>
          </w:tcPr>
          <w:p w14:paraId="05DDBE3D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2.0%</w:t>
            </w:r>
          </w:p>
        </w:tc>
        <w:tc>
          <w:tcPr>
            <w:tcW w:w="362" w:type="dxa"/>
          </w:tcPr>
          <w:p w14:paraId="26D7CB94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0.009</w:t>
            </w:r>
          </w:p>
        </w:tc>
        <w:tc>
          <w:tcPr>
            <w:tcW w:w="381" w:type="dxa"/>
          </w:tcPr>
          <w:p w14:paraId="3FA9C70E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0.9%</w:t>
            </w:r>
          </w:p>
        </w:tc>
        <w:tc>
          <w:tcPr>
            <w:tcW w:w="390" w:type="dxa"/>
          </w:tcPr>
          <w:p w14:paraId="6F463934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0.037</w:t>
            </w:r>
          </w:p>
        </w:tc>
        <w:tc>
          <w:tcPr>
            <w:tcW w:w="527" w:type="dxa"/>
          </w:tcPr>
          <w:p w14:paraId="740D66EA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3.7%</w:t>
            </w:r>
          </w:p>
        </w:tc>
      </w:tr>
      <w:tr w:rsidR="0046785B" w14:paraId="7A57A6C5" w14:textId="77777777" w:rsidTr="00981813">
        <w:tc>
          <w:tcPr>
            <w:tcW w:w="477" w:type="dxa"/>
          </w:tcPr>
          <w:p w14:paraId="397FBC67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</w:t>
            </w:r>
            <w:r w:rsidRPr="0046785B">
              <w:rPr>
                <w:sz w:val="6"/>
                <w:szCs w:val="6"/>
              </w:rPr>
              <w:t xml:space="preserve"> 5</w:t>
            </w:r>
          </w:p>
        </w:tc>
        <w:tc>
          <w:tcPr>
            <w:tcW w:w="346" w:type="dxa"/>
          </w:tcPr>
          <w:p w14:paraId="746B81B3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13" w:type="dxa"/>
          </w:tcPr>
          <w:p w14:paraId="5B5B9867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1.31</w:t>
            </w:r>
          </w:p>
        </w:tc>
        <w:tc>
          <w:tcPr>
            <w:tcW w:w="405" w:type="dxa"/>
          </w:tcPr>
          <w:p w14:paraId="63F2824E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0.024</w:t>
            </w:r>
          </w:p>
        </w:tc>
        <w:tc>
          <w:tcPr>
            <w:tcW w:w="381" w:type="dxa"/>
          </w:tcPr>
          <w:p w14:paraId="697DD0D6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1.8%</w:t>
            </w:r>
          </w:p>
        </w:tc>
        <w:tc>
          <w:tcPr>
            <w:tcW w:w="405" w:type="dxa"/>
          </w:tcPr>
          <w:p w14:paraId="1AC18E2B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0.031</w:t>
            </w:r>
          </w:p>
        </w:tc>
        <w:tc>
          <w:tcPr>
            <w:tcW w:w="381" w:type="dxa"/>
          </w:tcPr>
          <w:p w14:paraId="0E77B4BB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2.4%</w:t>
            </w:r>
          </w:p>
        </w:tc>
        <w:tc>
          <w:tcPr>
            <w:tcW w:w="362" w:type="dxa"/>
          </w:tcPr>
          <w:p w14:paraId="215D2AC0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0.029</w:t>
            </w:r>
          </w:p>
        </w:tc>
        <w:tc>
          <w:tcPr>
            <w:tcW w:w="381" w:type="dxa"/>
          </w:tcPr>
          <w:p w14:paraId="0E3DBFCD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2.2%</w:t>
            </w:r>
          </w:p>
        </w:tc>
        <w:tc>
          <w:tcPr>
            <w:tcW w:w="362" w:type="dxa"/>
          </w:tcPr>
          <w:p w14:paraId="71F3C9DA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0.008</w:t>
            </w:r>
          </w:p>
        </w:tc>
        <w:tc>
          <w:tcPr>
            <w:tcW w:w="381" w:type="dxa"/>
          </w:tcPr>
          <w:p w14:paraId="30939ABF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0.6%</w:t>
            </w:r>
          </w:p>
        </w:tc>
        <w:tc>
          <w:tcPr>
            <w:tcW w:w="390" w:type="dxa"/>
          </w:tcPr>
          <w:p w14:paraId="29A45041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0.050</w:t>
            </w:r>
          </w:p>
        </w:tc>
        <w:tc>
          <w:tcPr>
            <w:tcW w:w="527" w:type="dxa"/>
          </w:tcPr>
          <w:p w14:paraId="1FA7904D" w14:textId="77777777" w:rsidR="0046785B" w:rsidRPr="0046785B" w:rsidRDefault="00981813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3.8%</w:t>
            </w:r>
          </w:p>
        </w:tc>
      </w:tr>
    </w:tbl>
    <w:p w14:paraId="0FA5DABE" w14:textId="77777777" w:rsidR="0046785B" w:rsidRDefault="0046785B" w:rsidP="003C6587">
      <w:pPr>
        <w:jc w:val="left"/>
        <w:rPr>
          <w:sz w:val="9"/>
          <w:szCs w:val="9"/>
        </w:rPr>
      </w:pPr>
    </w:p>
    <w:p w14:paraId="68C55235" w14:textId="77777777" w:rsidR="0046785B" w:rsidRDefault="0046785B" w:rsidP="003C6587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재현성평가는</w:t>
      </w:r>
      <w:proofErr w:type="spellEnd"/>
      <w:r>
        <w:rPr>
          <w:rFonts w:hint="eastAsia"/>
          <w:sz w:val="9"/>
          <w:szCs w:val="9"/>
        </w:rPr>
        <w:t xml:space="preserve"> </w:t>
      </w:r>
      <w:r w:rsidR="00C347D5">
        <w:rPr>
          <w:sz w:val="9"/>
          <w:szCs w:val="9"/>
        </w:rPr>
        <w:t xml:space="preserve">Validate Heparin Anti-Xa </w:t>
      </w:r>
      <w:r w:rsidR="00C347D5">
        <w:rPr>
          <w:rFonts w:hint="eastAsia"/>
          <w:sz w:val="9"/>
          <w:szCs w:val="9"/>
        </w:rPr>
        <w:t>키트를 이용하여 제품</w:t>
      </w:r>
      <w:r w:rsidR="00C347D5">
        <w:rPr>
          <w:sz w:val="9"/>
          <w:szCs w:val="9"/>
        </w:rPr>
        <w:t xml:space="preserve"> Insert </w:t>
      </w:r>
      <w:r w:rsidR="00C347D5">
        <w:rPr>
          <w:rFonts w:hint="eastAsia"/>
          <w:sz w:val="9"/>
          <w:szCs w:val="9"/>
        </w:rPr>
        <w:t>지침을 따라 평가하였습니다.</w:t>
      </w:r>
    </w:p>
    <w:p w14:paraId="74EFBB61" w14:textId="77777777" w:rsidR="00C347D5" w:rsidRDefault="00C347D5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한 개의 </w:t>
      </w:r>
      <w:r>
        <w:rPr>
          <w:sz w:val="9"/>
          <w:szCs w:val="9"/>
        </w:rPr>
        <w:t xml:space="preserve">Validate </w:t>
      </w:r>
      <w:r>
        <w:rPr>
          <w:rFonts w:hint="eastAsia"/>
          <w:sz w:val="9"/>
          <w:szCs w:val="9"/>
        </w:rPr>
        <w:t>Heparin Anti-Xa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1개 </w:t>
      </w:r>
      <w:r>
        <w:rPr>
          <w:sz w:val="9"/>
          <w:szCs w:val="9"/>
        </w:rPr>
        <w:t>Lot</w:t>
      </w:r>
      <w:r>
        <w:rPr>
          <w:rFonts w:hint="eastAsia"/>
          <w:sz w:val="9"/>
          <w:szCs w:val="9"/>
        </w:rPr>
        <w:t xml:space="preserve">와 </w:t>
      </w:r>
      <w:r>
        <w:rPr>
          <w:sz w:val="9"/>
          <w:szCs w:val="9"/>
        </w:rPr>
        <w:t>Stago STA 1</w:t>
      </w:r>
      <w:r>
        <w:rPr>
          <w:rFonts w:hint="eastAsia"/>
          <w:sz w:val="9"/>
          <w:szCs w:val="9"/>
        </w:rPr>
        <w:t xml:space="preserve">개 </w:t>
      </w:r>
      <w:r>
        <w:rPr>
          <w:sz w:val="9"/>
          <w:szCs w:val="9"/>
        </w:rPr>
        <w:t>Lot</w:t>
      </w:r>
      <w:r>
        <w:rPr>
          <w:rFonts w:hint="eastAsia"/>
          <w:sz w:val="9"/>
          <w:szCs w:val="9"/>
        </w:rPr>
        <w:t xml:space="preserve">로 </w:t>
      </w:r>
      <w:proofErr w:type="gramStart"/>
      <w:r>
        <w:rPr>
          <w:rFonts w:hint="eastAsia"/>
          <w:sz w:val="9"/>
          <w:szCs w:val="9"/>
        </w:rPr>
        <w:t>검증 하였으며</w:t>
      </w:r>
      <w:proofErr w:type="gram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일간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개의 검사장비를 이용하여 </w:t>
      </w:r>
      <w:r>
        <w:rPr>
          <w:sz w:val="9"/>
          <w:szCs w:val="9"/>
        </w:rPr>
        <w:t xml:space="preserve">각 </w:t>
      </w:r>
      <w:r>
        <w:rPr>
          <w:rFonts w:hint="eastAsia"/>
          <w:sz w:val="9"/>
          <w:szCs w:val="9"/>
        </w:rPr>
        <w:t xml:space="preserve">Level 당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회 반복 측정을 통해 총 </w:t>
      </w:r>
      <w:r>
        <w:rPr>
          <w:sz w:val="9"/>
          <w:szCs w:val="9"/>
        </w:rPr>
        <w:t>75</w:t>
      </w:r>
      <w:r>
        <w:rPr>
          <w:rFonts w:hint="eastAsia"/>
          <w:sz w:val="9"/>
          <w:szCs w:val="9"/>
        </w:rPr>
        <w:t>개의 결과로 도출된 결과입니다.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60"/>
        <w:gridCol w:w="560"/>
        <w:gridCol w:w="561"/>
        <w:gridCol w:w="561"/>
        <w:gridCol w:w="561"/>
        <w:gridCol w:w="561"/>
        <w:gridCol w:w="561"/>
        <w:gridCol w:w="561"/>
        <w:gridCol w:w="561"/>
      </w:tblGrid>
      <w:tr w:rsidR="00C347D5" w14:paraId="5A78B2EC" w14:textId="77777777" w:rsidTr="003C7B08">
        <w:tc>
          <w:tcPr>
            <w:tcW w:w="5047" w:type="dxa"/>
            <w:gridSpan w:val="9"/>
          </w:tcPr>
          <w:p w14:paraId="2BF4694E" w14:textId="11C1C2BB" w:rsidR="00C347D5" w:rsidRDefault="00C347D5" w:rsidP="0098181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VALIDATE Heparin Reproducibility Study </w:t>
            </w:r>
            <w:r>
              <w:rPr>
                <w:sz w:val="9"/>
                <w:szCs w:val="9"/>
              </w:rPr>
              <w:t>–</w:t>
            </w:r>
            <w:r w:rsidR="00981813">
              <w:rPr>
                <w:rFonts w:hint="eastAsia"/>
                <w:sz w:val="9"/>
                <w:szCs w:val="9"/>
              </w:rPr>
              <w:t xml:space="preserve"> Siemens C5 2500 Lot </w:t>
            </w:r>
            <w:r w:rsidR="001D6D36">
              <w:rPr>
                <w:rFonts w:hint="eastAsia"/>
                <w:sz w:val="9"/>
                <w:szCs w:val="9"/>
              </w:rPr>
              <w:t>A</w:t>
            </w:r>
            <w:r w:rsidR="001D6D36">
              <w:rPr>
                <w:sz w:val="9"/>
                <w:szCs w:val="9"/>
              </w:rPr>
              <w:t>C</w:t>
            </w:r>
            <w:r w:rsidR="001D6D36">
              <w:rPr>
                <w:rFonts w:hint="eastAsia"/>
                <w:sz w:val="9"/>
                <w:szCs w:val="9"/>
              </w:rPr>
              <w:t>0</w:t>
            </w:r>
            <w:r w:rsidR="001D6D36">
              <w:rPr>
                <w:sz w:val="9"/>
                <w:szCs w:val="9"/>
              </w:rPr>
              <w:t>8918</w:t>
            </w:r>
            <w:r w:rsidR="001D6D36">
              <w:rPr>
                <w:rFonts w:hint="eastAsia"/>
                <w:sz w:val="9"/>
                <w:szCs w:val="9"/>
              </w:rPr>
              <w:t>R</w:t>
            </w:r>
            <w:r w:rsidR="001D6D36">
              <w:rPr>
                <w:sz w:val="9"/>
                <w:szCs w:val="9"/>
              </w:rPr>
              <w:t>D</w:t>
            </w:r>
            <w:r w:rsidR="00981813">
              <w:rPr>
                <w:rFonts w:hint="eastAsia"/>
                <w:sz w:val="9"/>
                <w:szCs w:val="9"/>
              </w:rPr>
              <w:t>IU/mL</w:t>
            </w:r>
          </w:p>
        </w:tc>
      </w:tr>
      <w:tr w:rsidR="00C347D5" w14:paraId="614A3EFC" w14:textId="77777777" w:rsidTr="00127B8C">
        <w:tc>
          <w:tcPr>
            <w:tcW w:w="1681" w:type="dxa"/>
            <w:gridSpan w:val="3"/>
          </w:tcPr>
          <w:p w14:paraId="6374DC8D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</w:p>
        </w:tc>
        <w:tc>
          <w:tcPr>
            <w:tcW w:w="1122" w:type="dxa"/>
            <w:gridSpan w:val="2"/>
          </w:tcPr>
          <w:p w14:paraId="153DFEBE" w14:textId="77777777" w:rsidR="00C347D5" w:rsidRP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Repeatability</w:t>
            </w:r>
          </w:p>
        </w:tc>
        <w:tc>
          <w:tcPr>
            <w:tcW w:w="1122" w:type="dxa"/>
            <w:gridSpan w:val="2"/>
          </w:tcPr>
          <w:p w14:paraId="0662799F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Within Laboratory</w:t>
            </w:r>
          </w:p>
        </w:tc>
        <w:tc>
          <w:tcPr>
            <w:tcW w:w="1122" w:type="dxa"/>
            <w:gridSpan w:val="2"/>
          </w:tcPr>
          <w:p w14:paraId="0AE07DE4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Reproducibility</w:t>
            </w:r>
          </w:p>
        </w:tc>
      </w:tr>
      <w:tr w:rsidR="00C347D5" w14:paraId="7D4EA4C1" w14:textId="77777777" w:rsidTr="00C347D5">
        <w:tc>
          <w:tcPr>
            <w:tcW w:w="560" w:type="dxa"/>
          </w:tcPr>
          <w:p w14:paraId="785F3B5C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Sample </w:t>
            </w:r>
          </w:p>
        </w:tc>
        <w:tc>
          <w:tcPr>
            <w:tcW w:w="560" w:type="dxa"/>
          </w:tcPr>
          <w:p w14:paraId="78753540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</w:t>
            </w:r>
          </w:p>
        </w:tc>
        <w:tc>
          <w:tcPr>
            <w:tcW w:w="561" w:type="dxa"/>
          </w:tcPr>
          <w:p w14:paraId="4388C9C4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mean</w:t>
            </w:r>
          </w:p>
        </w:tc>
        <w:tc>
          <w:tcPr>
            <w:tcW w:w="561" w:type="dxa"/>
          </w:tcPr>
          <w:p w14:paraId="71B1453C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SD</w:t>
            </w:r>
          </w:p>
        </w:tc>
        <w:tc>
          <w:tcPr>
            <w:tcW w:w="561" w:type="dxa"/>
          </w:tcPr>
          <w:p w14:paraId="38B9F141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%</w:t>
            </w:r>
            <w:r>
              <w:rPr>
                <w:sz w:val="9"/>
                <w:szCs w:val="9"/>
              </w:rPr>
              <w:t>CV</w:t>
            </w:r>
          </w:p>
        </w:tc>
        <w:tc>
          <w:tcPr>
            <w:tcW w:w="561" w:type="dxa"/>
          </w:tcPr>
          <w:p w14:paraId="5069182A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SD</w:t>
            </w:r>
          </w:p>
        </w:tc>
        <w:tc>
          <w:tcPr>
            <w:tcW w:w="561" w:type="dxa"/>
          </w:tcPr>
          <w:p w14:paraId="6AD0DD05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%</w:t>
            </w:r>
            <w:r>
              <w:rPr>
                <w:sz w:val="9"/>
                <w:szCs w:val="9"/>
              </w:rPr>
              <w:t>CV</w:t>
            </w:r>
          </w:p>
        </w:tc>
        <w:tc>
          <w:tcPr>
            <w:tcW w:w="561" w:type="dxa"/>
          </w:tcPr>
          <w:p w14:paraId="69BBF9E2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SD</w:t>
            </w:r>
          </w:p>
        </w:tc>
        <w:tc>
          <w:tcPr>
            <w:tcW w:w="561" w:type="dxa"/>
          </w:tcPr>
          <w:p w14:paraId="6B6E30AF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%</w:t>
            </w:r>
            <w:r>
              <w:rPr>
                <w:sz w:val="9"/>
                <w:szCs w:val="9"/>
              </w:rPr>
              <w:t>CV</w:t>
            </w:r>
          </w:p>
        </w:tc>
      </w:tr>
      <w:tr w:rsidR="00C347D5" w14:paraId="484CED27" w14:textId="77777777" w:rsidTr="00C347D5">
        <w:tc>
          <w:tcPr>
            <w:tcW w:w="560" w:type="dxa"/>
          </w:tcPr>
          <w:p w14:paraId="4D1371A1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1</w:t>
            </w:r>
          </w:p>
        </w:tc>
        <w:tc>
          <w:tcPr>
            <w:tcW w:w="560" w:type="dxa"/>
          </w:tcPr>
          <w:p w14:paraId="7DFB0E84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2368E6C6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0.13</w:t>
            </w:r>
          </w:p>
        </w:tc>
        <w:tc>
          <w:tcPr>
            <w:tcW w:w="561" w:type="dxa"/>
          </w:tcPr>
          <w:p w14:paraId="0A6A077C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0.006</w:t>
            </w:r>
          </w:p>
        </w:tc>
        <w:tc>
          <w:tcPr>
            <w:tcW w:w="561" w:type="dxa"/>
          </w:tcPr>
          <w:p w14:paraId="20ADD373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4.4</w:t>
            </w:r>
            <w:r>
              <w:rPr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4795AD7B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0.010</w:t>
            </w:r>
          </w:p>
        </w:tc>
        <w:tc>
          <w:tcPr>
            <w:tcW w:w="561" w:type="dxa"/>
          </w:tcPr>
          <w:p w14:paraId="542D2531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7.6</w:t>
            </w:r>
            <w:r>
              <w:rPr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62F8BD03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0.011</w:t>
            </w:r>
          </w:p>
        </w:tc>
        <w:tc>
          <w:tcPr>
            <w:tcW w:w="561" w:type="dxa"/>
          </w:tcPr>
          <w:p w14:paraId="7B7811B9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8.9</w:t>
            </w:r>
            <w:r>
              <w:rPr>
                <w:sz w:val="6"/>
                <w:szCs w:val="6"/>
              </w:rPr>
              <w:t>%</w:t>
            </w:r>
          </w:p>
        </w:tc>
      </w:tr>
      <w:tr w:rsidR="00C347D5" w14:paraId="4C248E01" w14:textId="77777777" w:rsidTr="00C347D5">
        <w:tc>
          <w:tcPr>
            <w:tcW w:w="560" w:type="dxa"/>
          </w:tcPr>
          <w:p w14:paraId="4A32D040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2</w:t>
            </w:r>
          </w:p>
        </w:tc>
        <w:tc>
          <w:tcPr>
            <w:tcW w:w="560" w:type="dxa"/>
          </w:tcPr>
          <w:p w14:paraId="1A6C1459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3F555FCA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0.38</w:t>
            </w:r>
          </w:p>
        </w:tc>
        <w:tc>
          <w:tcPr>
            <w:tcW w:w="561" w:type="dxa"/>
          </w:tcPr>
          <w:p w14:paraId="4948B0D5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0.008</w:t>
            </w:r>
          </w:p>
        </w:tc>
        <w:tc>
          <w:tcPr>
            <w:tcW w:w="561" w:type="dxa"/>
          </w:tcPr>
          <w:p w14:paraId="04B4BD2A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2.2</w:t>
            </w:r>
            <w:r>
              <w:rPr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24C9A94F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0.012</w:t>
            </w:r>
          </w:p>
        </w:tc>
        <w:tc>
          <w:tcPr>
            <w:tcW w:w="561" w:type="dxa"/>
          </w:tcPr>
          <w:p w14:paraId="67710640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3.1</w:t>
            </w:r>
            <w:r>
              <w:rPr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7609BB2F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0.026</w:t>
            </w:r>
          </w:p>
        </w:tc>
        <w:tc>
          <w:tcPr>
            <w:tcW w:w="561" w:type="dxa"/>
          </w:tcPr>
          <w:p w14:paraId="6E5EF687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6.8</w:t>
            </w:r>
            <w:r>
              <w:rPr>
                <w:sz w:val="6"/>
                <w:szCs w:val="6"/>
              </w:rPr>
              <w:t>%</w:t>
            </w:r>
          </w:p>
        </w:tc>
      </w:tr>
      <w:tr w:rsidR="00C347D5" w14:paraId="074A983C" w14:textId="77777777" w:rsidTr="00C347D5">
        <w:tc>
          <w:tcPr>
            <w:tcW w:w="560" w:type="dxa"/>
          </w:tcPr>
          <w:p w14:paraId="3168AB09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3</w:t>
            </w:r>
          </w:p>
        </w:tc>
        <w:tc>
          <w:tcPr>
            <w:tcW w:w="560" w:type="dxa"/>
          </w:tcPr>
          <w:p w14:paraId="1776369D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2D19DD4F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0.67</w:t>
            </w:r>
          </w:p>
        </w:tc>
        <w:tc>
          <w:tcPr>
            <w:tcW w:w="561" w:type="dxa"/>
          </w:tcPr>
          <w:p w14:paraId="544BE2FC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0.011</w:t>
            </w:r>
          </w:p>
        </w:tc>
        <w:tc>
          <w:tcPr>
            <w:tcW w:w="561" w:type="dxa"/>
          </w:tcPr>
          <w:p w14:paraId="7E4FBBBA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1.</w:t>
            </w:r>
            <w:r>
              <w:rPr>
                <w:sz w:val="6"/>
                <w:szCs w:val="6"/>
              </w:rPr>
              <w:t xml:space="preserve"> %</w:t>
            </w:r>
          </w:p>
        </w:tc>
        <w:tc>
          <w:tcPr>
            <w:tcW w:w="561" w:type="dxa"/>
          </w:tcPr>
          <w:p w14:paraId="53E1DB23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0.013</w:t>
            </w:r>
          </w:p>
        </w:tc>
        <w:tc>
          <w:tcPr>
            <w:tcW w:w="561" w:type="dxa"/>
          </w:tcPr>
          <w:p w14:paraId="1AA09E44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2.0</w:t>
            </w:r>
            <w:r>
              <w:rPr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1EE4544C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0.032</w:t>
            </w:r>
          </w:p>
        </w:tc>
        <w:tc>
          <w:tcPr>
            <w:tcW w:w="561" w:type="dxa"/>
          </w:tcPr>
          <w:p w14:paraId="3882A6ED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4.8</w:t>
            </w:r>
            <w:r>
              <w:rPr>
                <w:sz w:val="6"/>
                <w:szCs w:val="6"/>
              </w:rPr>
              <w:t>%</w:t>
            </w:r>
          </w:p>
        </w:tc>
      </w:tr>
      <w:tr w:rsidR="00C347D5" w14:paraId="1C382FA9" w14:textId="77777777" w:rsidTr="00C347D5">
        <w:tc>
          <w:tcPr>
            <w:tcW w:w="560" w:type="dxa"/>
          </w:tcPr>
          <w:p w14:paraId="53BEE9DF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4</w:t>
            </w:r>
          </w:p>
        </w:tc>
        <w:tc>
          <w:tcPr>
            <w:tcW w:w="560" w:type="dxa"/>
          </w:tcPr>
          <w:p w14:paraId="5E1EF311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645FB1F5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0.95</w:t>
            </w:r>
          </w:p>
        </w:tc>
        <w:tc>
          <w:tcPr>
            <w:tcW w:w="561" w:type="dxa"/>
          </w:tcPr>
          <w:p w14:paraId="463AFB97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0.013</w:t>
            </w:r>
          </w:p>
        </w:tc>
        <w:tc>
          <w:tcPr>
            <w:tcW w:w="561" w:type="dxa"/>
          </w:tcPr>
          <w:p w14:paraId="5FD2A5CC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1.3</w:t>
            </w:r>
            <w:r>
              <w:rPr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2F2F6A10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0.019</w:t>
            </w:r>
          </w:p>
        </w:tc>
        <w:tc>
          <w:tcPr>
            <w:tcW w:w="561" w:type="dxa"/>
          </w:tcPr>
          <w:p w14:paraId="4904B151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2.0</w:t>
            </w:r>
            <w:r>
              <w:rPr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54135188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0.050</w:t>
            </w:r>
          </w:p>
        </w:tc>
        <w:tc>
          <w:tcPr>
            <w:tcW w:w="561" w:type="dxa"/>
          </w:tcPr>
          <w:p w14:paraId="042BB7D6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5.2</w:t>
            </w:r>
            <w:r>
              <w:rPr>
                <w:sz w:val="6"/>
                <w:szCs w:val="6"/>
              </w:rPr>
              <w:t>%</w:t>
            </w:r>
          </w:p>
        </w:tc>
      </w:tr>
      <w:tr w:rsidR="00C347D5" w14:paraId="2D37CAD2" w14:textId="77777777" w:rsidTr="00C347D5">
        <w:tc>
          <w:tcPr>
            <w:tcW w:w="560" w:type="dxa"/>
          </w:tcPr>
          <w:p w14:paraId="32893299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5</w:t>
            </w:r>
          </w:p>
        </w:tc>
        <w:tc>
          <w:tcPr>
            <w:tcW w:w="560" w:type="dxa"/>
          </w:tcPr>
          <w:p w14:paraId="5466E701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0AB8FFE3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1.22</w:t>
            </w:r>
          </w:p>
        </w:tc>
        <w:tc>
          <w:tcPr>
            <w:tcW w:w="561" w:type="dxa"/>
          </w:tcPr>
          <w:p w14:paraId="763D57DE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0.017</w:t>
            </w:r>
          </w:p>
        </w:tc>
        <w:tc>
          <w:tcPr>
            <w:tcW w:w="561" w:type="dxa"/>
          </w:tcPr>
          <w:p w14:paraId="2A60C687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1.4</w:t>
            </w:r>
            <w:r>
              <w:rPr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5DACEBA7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0.027</w:t>
            </w:r>
          </w:p>
        </w:tc>
        <w:tc>
          <w:tcPr>
            <w:tcW w:w="561" w:type="dxa"/>
          </w:tcPr>
          <w:p w14:paraId="4DD951DD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2.2</w:t>
            </w:r>
            <w:r>
              <w:rPr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25267037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0.099</w:t>
            </w:r>
          </w:p>
        </w:tc>
        <w:tc>
          <w:tcPr>
            <w:tcW w:w="561" w:type="dxa"/>
          </w:tcPr>
          <w:p w14:paraId="4EABBB28" w14:textId="77777777" w:rsidR="00C347D5" w:rsidRDefault="00981813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8.1</w:t>
            </w:r>
            <w:r>
              <w:rPr>
                <w:sz w:val="6"/>
                <w:szCs w:val="6"/>
              </w:rPr>
              <w:t>%</w:t>
            </w:r>
          </w:p>
        </w:tc>
      </w:tr>
    </w:tbl>
    <w:p w14:paraId="506C933C" w14:textId="77777777" w:rsidR="0030358A" w:rsidRDefault="0030358A" w:rsidP="003C6587">
      <w:pPr>
        <w:jc w:val="left"/>
        <w:rPr>
          <w:sz w:val="9"/>
          <w:szCs w:val="9"/>
        </w:rPr>
      </w:pPr>
    </w:p>
    <w:p w14:paraId="7059406E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2B09C1C9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8A38BF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</w:t>
      </w:r>
      <w:r w:rsidR="00C347D5">
        <w:rPr>
          <w:sz w:val="9"/>
          <w:szCs w:val="9"/>
        </w:rPr>
        <w:t>17-2681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305BFF62" w14:textId="77777777" w:rsidR="00371854" w:rsidRPr="00C347D5" w:rsidRDefault="00371854" w:rsidP="003C6587">
      <w:pPr>
        <w:jc w:val="left"/>
        <w:rPr>
          <w:sz w:val="9"/>
          <w:szCs w:val="9"/>
        </w:rPr>
      </w:pPr>
    </w:p>
    <w:p w14:paraId="54611164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2AE50B69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2FF38C1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2D51489C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225B59BF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981813">
        <w:rPr>
          <w:rFonts w:hint="eastAsia"/>
          <w:sz w:val="9"/>
          <w:szCs w:val="9"/>
        </w:rPr>
        <w:t>903se</w:t>
      </w:r>
    </w:p>
    <w:p w14:paraId="258EBC65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30358A">
        <w:rPr>
          <w:rFonts w:hint="eastAsia"/>
          <w:sz w:val="9"/>
          <w:szCs w:val="9"/>
        </w:rPr>
        <w:t>Heparin</w:t>
      </w:r>
    </w:p>
    <w:p w14:paraId="6FDE3785" w14:textId="77777777" w:rsidR="00772E88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772E88">
        <w:rPr>
          <w:rFonts w:hint="eastAsia"/>
          <w:sz w:val="9"/>
          <w:szCs w:val="9"/>
        </w:rPr>
        <w:t xml:space="preserve"> </w:t>
      </w:r>
      <w:r w:rsidR="00047040">
        <w:rPr>
          <w:rFonts w:hint="eastAsia"/>
          <w:sz w:val="9"/>
          <w:szCs w:val="9"/>
        </w:rPr>
        <w:t>5</w:t>
      </w:r>
      <w:r w:rsidR="00772E88">
        <w:rPr>
          <w:rFonts w:hint="eastAsia"/>
          <w:sz w:val="9"/>
          <w:szCs w:val="9"/>
        </w:rPr>
        <w:t xml:space="preserve"> x </w:t>
      </w:r>
      <w:r w:rsidR="0030358A">
        <w:rPr>
          <w:sz w:val="9"/>
          <w:szCs w:val="9"/>
        </w:rPr>
        <w:t>3</w:t>
      </w:r>
      <w:r w:rsidR="00772E88">
        <w:rPr>
          <w:rFonts w:hint="eastAsia"/>
          <w:sz w:val="9"/>
          <w:szCs w:val="9"/>
        </w:rPr>
        <w:t xml:space="preserve"> mL</w:t>
      </w:r>
    </w:p>
    <w:p w14:paraId="3B04D870" w14:textId="77777777" w:rsidR="008A38BF" w:rsidRPr="005637DA" w:rsidRDefault="008A38BF" w:rsidP="00FB6897">
      <w:pPr>
        <w:jc w:val="left"/>
        <w:rPr>
          <w:sz w:val="9"/>
          <w:szCs w:val="9"/>
        </w:rPr>
      </w:pPr>
    </w:p>
    <w:p w14:paraId="43F0028D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699EA819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58FDABEB" w14:textId="77777777" w:rsidR="00502EC6" w:rsidRDefault="00502EC6" w:rsidP="00502EC6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 판매원</w:t>
      </w:r>
    </w:p>
    <w:p w14:paraId="16B92B45" w14:textId="77777777" w:rsidR="00502EC6" w:rsidRDefault="00502EC6" w:rsidP="00502EC6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58BDA1D3" w14:textId="77777777" w:rsidR="00502EC6" w:rsidRDefault="00502EC6" w:rsidP="00502EC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7DF5F87C" w14:textId="77777777" w:rsidR="00502EC6" w:rsidRDefault="00502EC6" w:rsidP="00502EC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604AAF45" w14:textId="77777777" w:rsidR="00502EC6" w:rsidRDefault="00502EC6" w:rsidP="00502EC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2C32DE95" w14:textId="77777777" w:rsidR="00502EC6" w:rsidRDefault="00502EC6" w:rsidP="00502EC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3691BEEA" w14:textId="77777777" w:rsidR="00502EC6" w:rsidRDefault="00502EC6" w:rsidP="00502EC6">
      <w:pPr>
        <w:jc w:val="left"/>
        <w:rPr>
          <w:sz w:val="9"/>
          <w:szCs w:val="9"/>
        </w:rPr>
      </w:pPr>
    </w:p>
    <w:p w14:paraId="1055E71C" w14:textId="77777777" w:rsidR="00502EC6" w:rsidRDefault="00502EC6" w:rsidP="00502EC6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4A8FD751" w14:textId="77777777" w:rsidR="00502EC6" w:rsidRDefault="00502EC6" w:rsidP="00502EC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0B441678" w14:textId="77777777" w:rsidR="00502EC6" w:rsidRDefault="00502EC6" w:rsidP="00502EC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4E1EBD7A" w14:textId="77777777" w:rsidR="00502EC6" w:rsidRDefault="00502EC6" w:rsidP="00502EC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0C57E0E4" w14:textId="77777777" w:rsidR="00502EC6" w:rsidRDefault="00502EC6" w:rsidP="00502EC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225B5010" w14:textId="77777777" w:rsidR="00502EC6" w:rsidRDefault="00502EC6" w:rsidP="00502EC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241B495C" w14:textId="77777777" w:rsidR="00502EC6" w:rsidRDefault="00502EC6" w:rsidP="00502EC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45DA1634" w14:textId="77777777" w:rsidR="00502EC6" w:rsidRDefault="00502EC6" w:rsidP="00502EC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5A92A32E" w14:textId="77777777" w:rsidR="00502EC6" w:rsidRDefault="00502EC6" w:rsidP="00502EC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2F68D877" w14:textId="468AF0D4" w:rsidR="00371854" w:rsidRPr="00DF0E36" w:rsidRDefault="00502EC6" w:rsidP="00502EC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www.mainestandards.com</w:t>
      </w:r>
    </w:p>
    <w:sectPr w:rsidR="00371854" w:rsidRPr="00DF0E36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69925F" w14:textId="77777777" w:rsidR="00B3741C" w:rsidRDefault="00B3741C" w:rsidP="00A72563">
      <w:r>
        <w:separator/>
      </w:r>
    </w:p>
  </w:endnote>
  <w:endnote w:type="continuationSeparator" w:id="0">
    <w:p w14:paraId="482AF6A5" w14:textId="77777777" w:rsidR="00B3741C" w:rsidRDefault="00B3741C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FDD743" w14:textId="482EF517" w:rsidR="007E758B" w:rsidRPr="007E758B" w:rsidRDefault="007E758B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20</w:t>
    </w:r>
    <w:r w:rsidR="00324763">
      <w:rPr>
        <w:rFonts w:hint="eastAsia"/>
        <w:b/>
        <w:sz w:val="14"/>
        <w:szCs w:val="14"/>
      </w:rPr>
      <w:t>2</w:t>
    </w:r>
    <w:r w:rsidR="00502EC6">
      <w:rPr>
        <w:rFonts w:hint="eastAsia"/>
        <w:b/>
        <w:sz w:val="14"/>
        <w:szCs w:val="14"/>
      </w:rPr>
      <w:t>5-01-17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3CA89C" w14:textId="77777777" w:rsidR="00B3741C" w:rsidRDefault="00B3741C" w:rsidP="00A72563">
      <w:r>
        <w:separator/>
      </w:r>
    </w:p>
  </w:footnote>
  <w:footnote w:type="continuationSeparator" w:id="0">
    <w:p w14:paraId="32C9F60F" w14:textId="77777777" w:rsidR="00B3741C" w:rsidRDefault="00B3741C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5C1309" w14:textId="661E771A" w:rsidR="007E758B" w:rsidRPr="007E758B" w:rsidRDefault="007E758B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4A45D38"/>
    <w:multiLevelType w:val="hybridMultilevel"/>
    <w:tmpl w:val="E8DCC526"/>
    <w:lvl w:ilvl="0" w:tplc="04090001">
      <w:start w:val="1"/>
      <w:numFmt w:val="bullet"/>
      <w:lvlText w:val=""/>
      <w:lvlJc w:val="left"/>
      <w:pPr>
        <w:ind w:left="360" w:hanging="360"/>
      </w:pPr>
      <w:rPr>
        <w:rFonts w:ascii="Wingdings" w:hAnsi="Wingdings"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5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2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525440833">
    <w:abstractNumId w:val="11"/>
  </w:num>
  <w:num w:numId="2" w16cid:durableId="376706150">
    <w:abstractNumId w:val="2"/>
  </w:num>
  <w:num w:numId="3" w16cid:durableId="520630844">
    <w:abstractNumId w:val="3"/>
  </w:num>
  <w:num w:numId="4" w16cid:durableId="368456003">
    <w:abstractNumId w:val="6"/>
  </w:num>
  <w:num w:numId="5" w16cid:durableId="1733889380">
    <w:abstractNumId w:val="1"/>
  </w:num>
  <w:num w:numId="6" w16cid:durableId="790325057">
    <w:abstractNumId w:val="0"/>
  </w:num>
  <w:num w:numId="7" w16cid:durableId="660812351">
    <w:abstractNumId w:val="9"/>
  </w:num>
  <w:num w:numId="8" w16cid:durableId="1823816261">
    <w:abstractNumId w:val="10"/>
  </w:num>
  <w:num w:numId="9" w16cid:durableId="540442227">
    <w:abstractNumId w:val="7"/>
  </w:num>
  <w:num w:numId="10" w16cid:durableId="886448373">
    <w:abstractNumId w:val="5"/>
  </w:num>
  <w:num w:numId="11" w16cid:durableId="1661152643">
    <w:abstractNumId w:val="12"/>
  </w:num>
  <w:num w:numId="12" w16cid:durableId="1483741175">
    <w:abstractNumId w:val="8"/>
  </w:num>
  <w:num w:numId="13" w16cid:durableId="91412210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8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1B22"/>
    <w:rsid w:val="00034E72"/>
    <w:rsid w:val="00047040"/>
    <w:rsid w:val="000539AD"/>
    <w:rsid w:val="000962B5"/>
    <w:rsid w:val="00123D1E"/>
    <w:rsid w:val="001265E4"/>
    <w:rsid w:val="00196751"/>
    <w:rsid w:val="001A736F"/>
    <w:rsid w:val="001D5EC0"/>
    <w:rsid w:val="001D6D36"/>
    <w:rsid w:val="002304DD"/>
    <w:rsid w:val="002345EC"/>
    <w:rsid w:val="002411D4"/>
    <w:rsid w:val="00254EF4"/>
    <w:rsid w:val="00265B3E"/>
    <w:rsid w:val="00276A0F"/>
    <w:rsid w:val="0030358A"/>
    <w:rsid w:val="0031790A"/>
    <w:rsid w:val="00324763"/>
    <w:rsid w:val="003353FC"/>
    <w:rsid w:val="0036799D"/>
    <w:rsid w:val="00371854"/>
    <w:rsid w:val="003841F9"/>
    <w:rsid w:val="00393204"/>
    <w:rsid w:val="003A0D60"/>
    <w:rsid w:val="003A3CFA"/>
    <w:rsid w:val="003B35DC"/>
    <w:rsid w:val="003C6282"/>
    <w:rsid w:val="003C6587"/>
    <w:rsid w:val="003D7CE7"/>
    <w:rsid w:val="004104F0"/>
    <w:rsid w:val="00462803"/>
    <w:rsid w:val="0046785B"/>
    <w:rsid w:val="004679B9"/>
    <w:rsid w:val="00487D05"/>
    <w:rsid w:val="00491500"/>
    <w:rsid w:val="0049663D"/>
    <w:rsid w:val="004B15D0"/>
    <w:rsid w:val="00502EC6"/>
    <w:rsid w:val="0053417C"/>
    <w:rsid w:val="005637DA"/>
    <w:rsid w:val="005771BF"/>
    <w:rsid w:val="005B248F"/>
    <w:rsid w:val="005C02DF"/>
    <w:rsid w:val="005E09C5"/>
    <w:rsid w:val="006007C2"/>
    <w:rsid w:val="00630160"/>
    <w:rsid w:val="00631722"/>
    <w:rsid w:val="00631B5B"/>
    <w:rsid w:val="00656A5C"/>
    <w:rsid w:val="006720B9"/>
    <w:rsid w:val="00682016"/>
    <w:rsid w:val="006901B7"/>
    <w:rsid w:val="006D43E6"/>
    <w:rsid w:val="006E5551"/>
    <w:rsid w:val="006F635D"/>
    <w:rsid w:val="006F7F0F"/>
    <w:rsid w:val="007029A3"/>
    <w:rsid w:val="007500EE"/>
    <w:rsid w:val="007534AA"/>
    <w:rsid w:val="0076689C"/>
    <w:rsid w:val="007703B2"/>
    <w:rsid w:val="00772E88"/>
    <w:rsid w:val="007818AD"/>
    <w:rsid w:val="007C57FC"/>
    <w:rsid w:val="007E758B"/>
    <w:rsid w:val="00826BA3"/>
    <w:rsid w:val="00856A73"/>
    <w:rsid w:val="008621C4"/>
    <w:rsid w:val="00862C8B"/>
    <w:rsid w:val="00865EFA"/>
    <w:rsid w:val="0087035A"/>
    <w:rsid w:val="00875087"/>
    <w:rsid w:val="0088183E"/>
    <w:rsid w:val="008A38BF"/>
    <w:rsid w:val="008A7FA8"/>
    <w:rsid w:val="008B53C3"/>
    <w:rsid w:val="008E4A5B"/>
    <w:rsid w:val="008E7769"/>
    <w:rsid w:val="00916030"/>
    <w:rsid w:val="0094139C"/>
    <w:rsid w:val="00974CB9"/>
    <w:rsid w:val="00981813"/>
    <w:rsid w:val="009A377E"/>
    <w:rsid w:val="009C0498"/>
    <w:rsid w:val="009E1642"/>
    <w:rsid w:val="00A30872"/>
    <w:rsid w:val="00A32ECC"/>
    <w:rsid w:val="00A61552"/>
    <w:rsid w:val="00A7088F"/>
    <w:rsid w:val="00A72563"/>
    <w:rsid w:val="00A97883"/>
    <w:rsid w:val="00AA531B"/>
    <w:rsid w:val="00AB60A9"/>
    <w:rsid w:val="00B05A5C"/>
    <w:rsid w:val="00B3741C"/>
    <w:rsid w:val="00B427B5"/>
    <w:rsid w:val="00B917BA"/>
    <w:rsid w:val="00BA5844"/>
    <w:rsid w:val="00BB497D"/>
    <w:rsid w:val="00BF10E7"/>
    <w:rsid w:val="00BF1206"/>
    <w:rsid w:val="00C13E45"/>
    <w:rsid w:val="00C30A1A"/>
    <w:rsid w:val="00C347D5"/>
    <w:rsid w:val="00C52E46"/>
    <w:rsid w:val="00C61CA8"/>
    <w:rsid w:val="00C62C8F"/>
    <w:rsid w:val="00C75AA4"/>
    <w:rsid w:val="00CB3764"/>
    <w:rsid w:val="00CE1756"/>
    <w:rsid w:val="00CF0A55"/>
    <w:rsid w:val="00D2797C"/>
    <w:rsid w:val="00D27A3E"/>
    <w:rsid w:val="00D42F37"/>
    <w:rsid w:val="00D47EED"/>
    <w:rsid w:val="00D57766"/>
    <w:rsid w:val="00D734BE"/>
    <w:rsid w:val="00DC7C0B"/>
    <w:rsid w:val="00DE4A77"/>
    <w:rsid w:val="00DF0E36"/>
    <w:rsid w:val="00E01245"/>
    <w:rsid w:val="00E30D49"/>
    <w:rsid w:val="00E40367"/>
    <w:rsid w:val="00E43BB9"/>
    <w:rsid w:val="00E92934"/>
    <w:rsid w:val="00EA4C36"/>
    <w:rsid w:val="00EB6909"/>
    <w:rsid w:val="00EC2302"/>
    <w:rsid w:val="00EE4B96"/>
    <w:rsid w:val="00F4346B"/>
    <w:rsid w:val="00F46D72"/>
    <w:rsid w:val="00F71F38"/>
    <w:rsid w:val="00F744B2"/>
    <w:rsid w:val="00FA120A"/>
    <w:rsid w:val="00FB6897"/>
    <w:rsid w:val="00FD5B39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A7A4BE"/>
  <w15:docId w15:val="{444804BF-0359-47C3-8B24-527C2188D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31790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1790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9D06D5C-B87A-463F-999C-97296A09BA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794</Words>
  <Characters>4532</Characters>
  <Application>Microsoft Office Word</Application>
  <DocSecurity>0</DocSecurity>
  <Lines>37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hwi.kwon39@gmail.com</cp:lastModifiedBy>
  <cp:revision>15</cp:revision>
  <cp:lastPrinted>2019-09-10T00:49:00Z</cp:lastPrinted>
  <dcterms:created xsi:type="dcterms:W3CDTF">2019-09-10T00:06:00Z</dcterms:created>
  <dcterms:modified xsi:type="dcterms:W3CDTF">2025-01-17T07:55:00Z</dcterms:modified>
</cp:coreProperties>
</file>