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B96544" w14:textId="77777777" w:rsidR="00546E68" w:rsidRDefault="00EE4CA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>
        <w:rPr>
          <w:b/>
          <w:sz w:val="18"/>
          <w:szCs w:val="18"/>
        </w:rPr>
        <w:t xml:space="preserve"> 406bc</w:t>
      </w:r>
    </w:p>
    <w:p w14:paraId="7C6ED7C9" w14:textId="77777777" w:rsidR="00546E68" w:rsidRDefault="00EE4CAA">
      <w:pPr>
        <w:rPr>
          <w:b/>
          <w:sz w:val="18"/>
          <w:szCs w:val="18"/>
        </w:rPr>
      </w:pP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4359446A" w14:textId="77777777" w:rsidR="00546E68" w:rsidRDefault="00546E68">
      <w:pPr>
        <w:rPr>
          <w:b/>
          <w:sz w:val="9"/>
          <w:szCs w:val="9"/>
        </w:rPr>
      </w:pPr>
    </w:p>
    <w:p w14:paraId="52A25CDD" w14:textId="77777777" w:rsidR="00546E68" w:rsidRDefault="00EE4CA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39D179A1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</w:t>
      </w:r>
      <w:r>
        <w:rPr>
          <w:sz w:val="9"/>
          <w:szCs w:val="9"/>
        </w:rPr>
        <w:t>동</w:t>
      </w:r>
      <w:r>
        <w:rPr>
          <w:rFonts w:hint="eastAsia"/>
          <w:sz w:val="9"/>
          <w:szCs w:val="9"/>
        </w:rPr>
        <w:t xml:space="preserve">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3433EC2E" w14:textId="77777777" w:rsidR="00546E68" w:rsidRDefault="00546E68">
      <w:pPr>
        <w:jc w:val="left"/>
        <w:rPr>
          <w:sz w:val="9"/>
          <w:szCs w:val="9"/>
        </w:rPr>
      </w:pPr>
    </w:p>
    <w:p w14:paraId="46F8809E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66B1A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(fPSA)</w:t>
      </w:r>
    </w:p>
    <w:p w14:paraId="15E15FB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022228C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직선성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73833BB2" w14:textId="77777777" w:rsidR="00546E68" w:rsidRDefault="00546E68">
      <w:pPr>
        <w:jc w:val="left"/>
        <w:rPr>
          <w:sz w:val="9"/>
          <w:szCs w:val="9"/>
        </w:rPr>
      </w:pPr>
    </w:p>
    <w:p w14:paraId="0C9620F8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767B7387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Level당 하나의 병으로 Level 1부터 5까지 구성되어 있으며 용량은 3.0 milliliters입니다. </w:t>
      </w:r>
    </w:p>
    <w:p w14:paraId="790BED0A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1부터 5까지 모든 검사 항목들은 직선 관계를 유지하도록 제조되어 있습니다.</w:t>
      </w:r>
    </w:p>
    <w:p w14:paraId="59918128" w14:textId="77777777" w:rsidR="00546E68" w:rsidRDefault="00546E68">
      <w:pPr>
        <w:jc w:val="left"/>
        <w:rPr>
          <w:sz w:val="9"/>
          <w:szCs w:val="9"/>
        </w:rPr>
      </w:pPr>
    </w:p>
    <w:p w14:paraId="3E14C45B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DBDB552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주반응</w:t>
      </w:r>
      <w:r>
        <w:rPr>
          <w:rFonts w:hint="eastAsia"/>
          <w:sz w:val="9"/>
          <w:szCs w:val="9"/>
        </w:rPr>
        <w:t>시약: 사람 혈청 용액 안에 정액에서 추출한 PSA 를 포함하고 있습니다.</w:t>
      </w:r>
    </w:p>
    <w:p w14:paraId="31E1D199" w14:textId="77777777" w:rsidR="00546E68" w:rsidRDefault="00EE4CA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 보조반응시약: 방부제, 안정제</w:t>
      </w:r>
    </w:p>
    <w:p w14:paraId="3F32A702" w14:textId="77777777" w:rsidR="00546E68" w:rsidRDefault="00546E68">
      <w:pPr>
        <w:jc w:val="left"/>
        <w:rPr>
          <w:sz w:val="9"/>
          <w:szCs w:val="9"/>
        </w:rPr>
      </w:pPr>
    </w:p>
    <w:p w14:paraId="153DDC0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012FE73F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25C70D6B" w14:textId="77777777" w:rsidR="00546E68" w:rsidRDefault="00EE4CA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05A77D2" w14:textId="77777777" w:rsidR="00546E68" w:rsidRDefault="00546E68">
      <w:pPr>
        <w:jc w:val="left"/>
        <w:rPr>
          <w:b/>
          <w:sz w:val="14"/>
          <w:szCs w:val="14"/>
        </w:rPr>
      </w:pPr>
    </w:p>
    <w:p w14:paraId="09B3903E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48B14755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40A532E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B25FA9B" w14:textId="77777777" w:rsidR="00546E68" w:rsidRDefault="00EE4CAA">
      <w:pPr>
        <w:pStyle w:val="a3"/>
        <w:ind w:leftChars="360" w:left="72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6B0BDF8D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418C1CDC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r>
        <w:rPr>
          <w:rFonts w:hint="eastAsia"/>
          <w:b/>
          <w:sz w:val="9"/>
          <w:szCs w:val="9"/>
        </w:rPr>
        <w:t>무결빙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73BE87B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052983E" w14:textId="77777777" w:rsidR="00546E68" w:rsidRDefault="00EE4CA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물질의 안정성을 위해 오픈 후 유효기간 내에 </w:t>
      </w:r>
      <w:r>
        <w:rPr>
          <w:rFonts w:hint="eastAsia"/>
          <w:b/>
          <w:sz w:val="9"/>
          <w:szCs w:val="9"/>
        </w:rPr>
        <w:t>최대 4회의 동결/해동을 권장합니다</w:t>
      </w:r>
      <w:r>
        <w:rPr>
          <w:rFonts w:hint="eastAsia"/>
          <w:sz w:val="9"/>
          <w:szCs w:val="9"/>
        </w:rPr>
        <w:t>.</w:t>
      </w:r>
    </w:p>
    <w:p w14:paraId="4BA74908" w14:textId="77777777" w:rsidR="00546E68" w:rsidRDefault="00546E68">
      <w:pPr>
        <w:jc w:val="left"/>
        <w:rPr>
          <w:sz w:val="9"/>
          <w:szCs w:val="9"/>
        </w:rPr>
      </w:pPr>
    </w:p>
    <w:p w14:paraId="6BA98ED2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2D9031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3A58DD2E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7E29F44A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A8DBF22" w14:textId="77777777" w:rsidR="00546E68" w:rsidRDefault="00EE4CA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AEA45C2" w14:textId="77777777" w:rsidR="00546E68" w:rsidRDefault="00546E68">
      <w:pPr>
        <w:jc w:val="left"/>
        <w:rPr>
          <w:sz w:val="9"/>
          <w:szCs w:val="9"/>
        </w:rPr>
      </w:pPr>
    </w:p>
    <w:p w14:paraId="2882E51E" w14:textId="77777777" w:rsidR="00546E68" w:rsidRDefault="00546E68">
      <w:pPr>
        <w:jc w:val="center"/>
        <w:rPr>
          <w:b/>
          <w:sz w:val="9"/>
          <w:szCs w:val="9"/>
        </w:rPr>
      </w:pPr>
    </w:p>
    <w:p w14:paraId="409C67DF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B49A3C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1D44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4E0F8A3" w14:textId="77777777" w:rsidR="00546E68" w:rsidRDefault="00546E68">
      <w:pPr>
        <w:jc w:val="left"/>
        <w:rPr>
          <w:sz w:val="9"/>
          <w:szCs w:val="9"/>
        </w:rPr>
      </w:pPr>
    </w:p>
    <w:p w14:paraId="75AF8A36" w14:textId="77777777" w:rsidR="00546E68" w:rsidRDefault="00546E68">
      <w:pPr>
        <w:jc w:val="left"/>
        <w:rPr>
          <w:sz w:val="9"/>
          <w:szCs w:val="9"/>
        </w:rPr>
      </w:pPr>
    </w:p>
    <w:p w14:paraId="6A562357" w14:textId="77777777" w:rsidR="00546E68" w:rsidRDefault="00546E68">
      <w:pPr>
        <w:jc w:val="left"/>
        <w:rPr>
          <w:sz w:val="9"/>
          <w:szCs w:val="9"/>
        </w:rPr>
      </w:pPr>
    </w:p>
    <w:p w14:paraId="0596A5D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F64C56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규정을 따르고 있습니다.</w:t>
      </w:r>
    </w:p>
    <w:p w14:paraId="57F6D9C3" w14:textId="77777777" w:rsidR="00546E68" w:rsidRDefault="00546E68">
      <w:pPr>
        <w:jc w:val="left"/>
        <w:rPr>
          <w:sz w:val="9"/>
          <w:szCs w:val="9"/>
        </w:rPr>
      </w:pPr>
    </w:p>
    <w:p w14:paraId="340CEEB9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F2F03B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79AECC36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 xml:space="preserve">예시는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기대값을 계산하는 방법입니다.</w:t>
      </w:r>
    </w:p>
    <w:p w14:paraId="41DD2522" w14:textId="77777777" w:rsidR="00546E68" w:rsidRDefault="00546E68">
      <w:pPr>
        <w:jc w:val="left"/>
        <w:rPr>
          <w:sz w:val="9"/>
          <w:szCs w:val="9"/>
        </w:rPr>
      </w:pPr>
    </w:p>
    <w:p w14:paraId="5BE66A62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18C140F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5EA50D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2C8705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C44C41F" w14:textId="77777777" w:rsidR="00546E68" w:rsidRDefault="00546E68">
      <w:pPr>
        <w:jc w:val="left"/>
        <w:rPr>
          <w:sz w:val="9"/>
          <w:szCs w:val="9"/>
        </w:rPr>
      </w:pPr>
    </w:p>
    <w:p w14:paraId="2524DC6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12279703" w14:textId="77777777" w:rsidR="00546E68" w:rsidRDefault="00546E68">
      <w:pPr>
        <w:ind w:left="90" w:hanging="90"/>
        <w:jc w:val="left"/>
        <w:rPr>
          <w:sz w:val="9"/>
          <w:szCs w:val="9"/>
        </w:rPr>
      </w:pPr>
    </w:p>
    <w:p w14:paraId="13D907C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두 개의 연속된 어떠한 Level의 측정값에 의한 Delta 값으로도 기대값을 계산할 수 있으며 사용될 수 있습니다.</w:t>
      </w:r>
    </w:p>
    <w:p w14:paraId="080C7E9E" w14:textId="77777777" w:rsidR="00546E68" w:rsidRDefault="00546E68">
      <w:pPr>
        <w:jc w:val="left"/>
        <w:rPr>
          <w:sz w:val="9"/>
          <w:szCs w:val="9"/>
        </w:rPr>
      </w:pPr>
    </w:p>
    <w:p w14:paraId="626229A5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6AE48C42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기대값을 결정할 수 있습니다. </w:t>
      </w:r>
    </w:p>
    <w:p w14:paraId="5CE5C0B4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751E95A0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2 기대값 = 0.75 * (Level 1) + 0.25 * (Level 5)</w:t>
      </w:r>
    </w:p>
    <w:p w14:paraId="315F0BF8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3 기대값 = 0.5 * (Level 1) + 0.5 * (Level 5)</w:t>
      </w:r>
    </w:p>
    <w:p w14:paraId="265AF1DA" w14:textId="77777777" w:rsidR="00546E68" w:rsidRDefault="00EE4CA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4 기대값 = 0.25 * (Level 1) + 0.75 * (Level 5)</w:t>
      </w:r>
    </w:p>
    <w:p w14:paraId="09FCF9FC" w14:textId="77777777" w:rsidR="00546E68" w:rsidRDefault="00546E68">
      <w:pPr>
        <w:jc w:val="left"/>
        <w:rPr>
          <w:sz w:val="9"/>
          <w:szCs w:val="9"/>
        </w:rPr>
      </w:pPr>
    </w:p>
    <w:p w14:paraId="490EFE74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기대값을 계산한 후 각 검사 종목마다 기대값은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449409" w14:textId="77777777" w:rsidR="00546E68" w:rsidRDefault="00546E68">
      <w:pPr>
        <w:jc w:val="left"/>
        <w:rPr>
          <w:sz w:val="9"/>
          <w:szCs w:val="9"/>
        </w:rPr>
      </w:pPr>
    </w:p>
    <w:p w14:paraId="64F00CB0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직선성 기준이나 각 실험실의 규정과 비교 분석해야 합니다. </w:t>
      </w:r>
    </w:p>
    <w:p w14:paraId="68239999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8C85E5F" w14:textId="77777777" w:rsidR="00546E68" w:rsidRDefault="00546E68">
      <w:pPr>
        <w:jc w:val="left"/>
        <w:rPr>
          <w:sz w:val="9"/>
          <w:szCs w:val="9"/>
        </w:rPr>
      </w:pPr>
    </w:p>
    <w:p w14:paraId="79D9298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LIMITAION</w:t>
      </w:r>
    </w:p>
    <w:p w14:paraId="1B1B9AD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0D0F8F0F" w14:textId="77777777" w:rsidR="00546E68" w:rsidRDefault="00546E68">
      <w:pPr>
        <w:jc w:val="left"/>
        <w:rPr>
          <w:sz w:val="9"/>
          <w:szCs w:val="9"/>
        </w:rPr>
      </w:pPr>
    </w:p>
    <w:p w14:paraId="28EFF656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CA0A73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 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19FFA304" w14:textId="77777777" w:rsidR="00546E68" w:rsidRDefault="00546E68">
      <w:pPr>
        <w:jc w:val="left"/>
        <w:rPr>
          <w:sz w:val="9"/>
          <w:szCs w:val="9"/>
        </w:rPr>
      </w:pPr>
    </w:p>
    <w:p w14:paraId="7F1D7DA2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29699DFF" w14:textId="77777777" w:rsidR="00546E68" w:rsidRDefault="00546E68">
      <w:pPr>
        <w:jc w:val="left"/>
        <w:rPr>
          <w:b/>
          <w:sz w:val="9"/>
          <w:szCs w:val="9"/>
        </w:rPr>
      </w:pPr>
    </w:p>
    <w:p w14:paraId="53DF1A13" w14:textId="77777777" w:rsidR="00546E68" w:rsidRDefault="00546E68">
      <w:pPr>
        <w:jc w:val="left"/>
        <w:rPr>
          <w:b/>
          <w:sz w:val="9"/>
          <w:szCs w:val="9"/>
        </w:rPr>
      </w:pPr>
    </w:p>
    <w:p w14:paraId="30F82DF5" w14:textId="77777777" w:rsidR="00546E68" w:rsidRDefault="00546E68">
      <w:pPr>
        <w:jc w:val="left"/>
        <w:rPr>
          <w:b/>
          <w:sz w:val="9"/>
          <w:szCs w:val="9"/>
        </w:rPr>
      </w:pPr>
    </w:p>
    <w:p w14:paraId="3C07EECA" w14:textId="77777777" w:rsidR="00546E68" w:rsidRDefault="00546E68">
      <w:pPr>
        <w:jc w:val="left"/>
        <w:rPr>
          <w:b/>
          <w:sz w:val="9"/>
          <w:szCs w:val="9"/>
        </w:rPr>
      </w:pPr>
    </w:p>
    <w:p w14:paraId="17608C9C" w14:textId="77777777" w:rsidR="00546E68" w:rsidRDefault="00546E68">
      <w:pPr>
        <w:jc w:val="left"/>
        <w:rPr>
          <w:b/>
          <w:sz w:val="9"/>
          <w:szCs w:val="9"/>
        </w:rPr>
      </w:pPr>
    </w:p>
    <w:p w14:paraId="6DFEEC40" w14:textId="77777777" w:rsidR="00546E68" w:rsidRDefault="00546E68">
      <w:pPr>
        <w:jc w:val="left"/>
        <w:rPr>
          <w:b/>
          <w:sz w:val="9"/>
          <w:szCs w:val="9"/>
        </w:rPr>
      </w:pPr>
    </w:p>
    <w:p w14:paraId="67BA3A33" w14:textId="77777777" w:rsidR="00546E68" w:rsidRDefault="00546E68">
      <w:pPr>
        <w:jc w:val="left"/>
        <w:rPr>
          <w:b/>
          <w:sz w:val="9"/>
          <w:szCs w:val="9"/>
        </w:rPr>
      </w:pPr>
    </w:p>
    <w:p w14:paraId="6E57A68B" w14:textId="77777777" w:rsidR="00546E68" w:rsidRDefault="00546E68">
      <w:pPr>
        <w:jc w:val="left"/>
        <w:rPr>
          <w:b/>
          <w:sz w:val="9"/>
          <w:szCs w:val="9"/>
        </w:rPr>
      </w:pPr>
    </w:p>
    <w:p w14:paraId="339D118A" w14:textId="77777777" w:rsidR="00546E68" w:rsidRDefault="00546E68">
      <w:pPr>
        <w:jc w:val="left"/>
        <w:rPr>
          <w:b/>
          <w:sz w:val="9"/>
          <w:szCs w:val="9"/>
        </w:rPr>
      </w:pPr>
    </w:p>
    <w:p w14:paraId="2BB6BC77" w14:textId="77777777" w:rsidR="00546E68" w:rsidRDefault="00546E68">
      <w:pPr>
        <w:jc w:val="left"/>
        <w:rPr>
          <w:b/>
          <w:sz w:val="9"/>
          <w:szCs w:val="9"/>
        </w:rPr>
      </w:pPr>
    </w:p>
    <w:p w14:paraId="1C68F933" w14:textId="77777777" w:rsidR="00546E68" w:rsidRDefault="00546E68">
      <w:pPr>
        <w:jc w:val="left"/>
        <w:rPr>
          <w:b/>
          <w:sz w:val="9"/>
          <w:szCs w:val="9"/>
        </w:rPr>
      </w:pPr>
    </w:p>
    <w:p w14:paraId="022CD673" w14:textId="77777777" w:rsidR="00546E68" w:rsidRDefault="00546E68">
      <w:pPr>
        <w:jc w:val="left"/>
        <w:rPr>
          <w:b/>
          <w:sz w:val="9"/>
          <w:szCs w:val="9"/>
        </w:rPr>
      </w:pPr>
    </w:p>
    <w:p w14:paraId="0D2BA0BE" w14:textId="77777777" w:rsidR="00546E68" w:rsidRDefault="00546E68">
      <w:pPr>
        <w:jc w:val="left"/>
        <w:rPr>
          <w:b/>
          <w:sz w:val="9"/>
          <w:szCs w:val="9"/>
        </w:rPr>
      </w:pPr>
    </w:p>
    <w:p w14:paraId="5DC25DE2" w14:textId="77777777" w:rsidR="00546E68" w:rsidRDefault="00546E68">
      <w:pPr>
        <w:jc w:val="left"/>
        <w:rPr>
          <w:b/>
          <w:sz w:val="9"/>
          <w:szCs w:val="9"/>
        </w:rPr>
      </w:pPr>
    </w:p>
    <w:p w14:paraId="0498952A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6C9F304A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320C8464" w14:textId="77777777" w:rsidR="00546E68" w:rsidRDefault="00546E68">
      <w:pPr>
        <w:jc w:val="left"/>
        <w:rPr>
          <w:sz w:val="9"/>
          <w:szCs w:val="9"/>
        </w:rPr>
      </w:pPr>
    </w:p>
    <w:p w14:paraId="253FAD6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16EBD6F5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0A2319E" w14:textId="77777777" w:rsidR="00546E68" w:rsidRDefault="00546E68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546E68" w14:paraId="6CB756BD" w14:textId="77777777">
        <w:trPr>
          <w:jc w:val="center"/>
        </w:trPr>
        <w:tc>
          <w:tcPr>
            <w:tcW w:w="4503" w:type="dxa"/>
            <w:gridSpan w:val="7"/>
          </w:tcPr>
          <w:p w14:paraId="19567895" w14:textId="34FD4154" w:rsidR="00546E68" w:rsidRDefault="00EE4CAA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PSA 406bc : </w:t>
            </w:r>
            <w:r w:rsidR="006035F2">
              <w:rPr>
                <w:rFonts w:hint="eastAsia"/>
                <w:b/>
                <w:sz w:val="9"/>
                <w:szCs w:val="9"/>
              </w:rPr>
              <w:t>10713124</w:t>
            </w:r>
          </w:p>
          <w:p w14:paraId="255C9B1C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>
              <w:rPr>
                <w:rFonts w:hint="eastAsia"/>
                <w:b/>
                <w:sz w:val="9"/>
                <w:szCs w:val="9"/>
              </w:rPr>
              <w:t xml:space="preserve">Values on </w:t>
            </w:r>
            <w:r>
              <w:rPr>
                <w:b/>
                <w:sz w:val="9"/>
                <w:szCs w:val="9"/>
              </w:rPr>
              <w:t>Beckman Coulter UniCel Dxi / Access</w:t>
            </w:r>
          </w:p>
        </w:tc>
      </w:tr>
      <w:tr w:rsidR="00546E68" w14:paraId="11961EFE" w14:textId="77777777">
        <w:trPr>
          <w:jc w:val="center"/>
        </w:trPr>
        <w:tc>
          <w:tcPr>
            <w:tcW w:w="817" w:type="dxa"/>
          </w:tcPr>
          <w:p w14:paraId="50877B2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788BA58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205A5EF9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5FA47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D82D552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0F3E6A1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687953F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7350437A" w14:textId="77777777">
        <w:trPr>
          <w:jc w:val="center"/>
        </w:trPr>
        <w:tc>
          <w:tcPr>
            <w:tcW w:w="817" w:type="dxa"/>
          </w:tcPr>
          <w:p w14:paraId="472FB2F7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BF18C85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4CA8752D" w14:textId="6E18C5CF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0.049</w:t>
            </w:r>
          </w:p>
        </w:tc>
        <w:tc>
          <w:tcPr>
            <w:tcW w:w="597" w:type="dxa"/>
          </w:tcPr>
          <w:p w14:paraId="75A4154A" w14:textId="37D2E9B7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</w:t>
            </w:r>
          </w:p>
        </w:tc>
        <w:tc>
          <w:tcPr>
            <w:tcW w:w="597" w:type="dxa"/>
          </w:tcPr>
          <w:p w14:paraId="32D19ED6" w14:textId="550A16F8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</w:t>
            </w:r>
          </w:p>
        </w:tc>
        <w:tc>
          <w:tcPr>
            <w:tcW w:w="618" w:type="dxa"/>
          </w:tcPr>
          <w:p w14:paraId="2EC74166" w14:textId="461521AE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</w:t>
            </w:r>
          </w:p>
        </w:tc>
        <w:tc>
          <w:tcPr>
            <w:tcW w:w="700" w:type="dxa"/>
          </w:tcPr>
          <w:p w14:paraId="2D24AEBD" w14:textId="4C215642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</w:t>
            </w:r>
          </w:p>
        </w:tc>
      </w:tr>
      <w:tr w:rsidR="00546E68" w14:paraId="1EF916A0" w14:textId="77777777">
        <w:trPr>
          <w:jc w:val="center"/>
        </w:trPr>
        <w:tc>
          <w:tcPr>
            <w:tcW w:w="817" w:type="dxa"/>
          </w:tcPr>
          <w:p w14:paraId="69398FB6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fPSA</w:t>
            </w:r>
          </w:p>
        </w:tc>
        <w:tc>
          <w:tcPr>
            <w:tcW w:w="578" w:type="dxa"/>
          </w:tcPr>
          <w:p w14:paraId="604B24A3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3DC97428" w14:textId="5721A4DE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0.022</w:t>
            </w:r>
          </w:p>
        </w:tc>
        <w:tc>
          <w:tcPr>
            <w:tcW w:w="597" w:type="dxa"/>
          </w:tcPr>
          <w:p w14:paraId="7479EE6E" w14:textId="15086AD4" w:rsidR="00546E68" w:rsidRDefault="006035F2" w:rsidP="006259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</w:t>
            </w:r>
          </w:p>
        </w:tc>
        <w:tc>
          <w:tcPr>
            <w:tcW w:w="597" w:type="dxa"/>
          </w:tcPr>
          <w:p w14:paraId="04BCF23E" w14:textId="6998C6E5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</w:t>
            </w:r>
          </w:p>
        </w:tc>
        <w:tc>
          <w:tcPr>
            <w:tcW w:w="618" w:type="dxa"/>
          </w:tcPr>
          <w:p w14:paraId="5FA5E6CC" w14:textId="56D4A562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14.2</w:t>
            </w:r>
          </w:p>
        </w:tc>
        <w:tc>
          <w:tcPr>
            <w:tcW w:w="700" w:type="dxa"/>
          </w:tcPr>
          <w:p w14:paraId="7A941BBD" w14:textId="4089AB12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18.9</w:t>
            </w:r>
          </w:p>
        </w:tc>
      </w:tr>
      <w:tr w:rsidR="00546E68" w14:paraId="0D1420AB" w14:textId="77777777">
        <w:trPr>
          <w:jc w:val="center"/>
        </w:trPr>
        <w:tc>
          <w:tcPr>
            <w:tcW w:w="4503" w:type="dxa"/>
            <w:gridSpan w:val="7"/>
          </w:tcPr>
          <w:p w14:paraId="54E5C06E" w14:textId="016C304C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PSA 406bc : </w:t>
            </w:r>
            <w:r w:rsidR="006035F2">
              <w:rPr>
                <w:rFonts w:hint="eastAsia"/>
                <w:b/>
                <w:sz w:val="9"/>
                <w:szCs w:val="9"/>
              </w:rPr>
              <w:t>10713124</w:t>
            </w:r>
          </w:p>
        </w:tc>
      </w:tr>
      <w:tr w:rsidR="00546E68" w14:paraId="3C3B04ED" w14:textId="77777777">
        <w:trPr>
          <w:jc w:val="center"/>
        </w:trPr>
        <w:tc>
          <w:tcPr>
            <w:tcW w:w="817" w:type="dxa"/>
          </w:tcPr>
          <w:p w14:paraId="5835F864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2986FDFB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3ACA3E0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7BB99290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1938953A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2AC18FBD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5EB40BF1" w14:textId="77777777" w:rsidR="00546E68" w:rsidRDefault="00EE4C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46E68" w14:paraId="3EB26C6B" w14:textId="77777777">
        <w:trPr>
          <w:jc w:val="center"/>
        </w:trPr>
        <w:tc>
          <w:tcPr>
            <w:tcW w:w="817" w:type="dxa"/>
          </w:tcPr>
          <w:p w14:paraId="3F38D2E9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200142F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812F2E4" w14:textId="1A100F96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0.049</w:t>
            </w:r>
          </w:p>
        </w:tc>
        <w:tc>
          <w:tcPr>
            <w:tcW w:w="597" w:type="dxa"/>
          </w:tcPr>
          <w:p w14:paraId="69FCE7EC" w14:textId="2D1EF876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35.000</w:t>
            </w:r>
          </w:p>
        </w:tc>
        <w:tc>
          <w:tcPr>
            <w:tcW w:w="597" w:type="dxa"/>
          </w:tcPr>
          <w:p w14:paraId="265A4A70" w14:textId="6DEBF4F4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69.000</w:t>
            </w:r>
          </w:p>
        </w:tc>
        <w:tc>
          <w:tcPr>
            <w:tcW w:w="618" w:type="dxa"/>
          </w:tcPr>
          <w:p w14:paraId="70E66E45" w14:textId="636E7936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103.000</w:t>
            </w:r>
          </w:p>
        </w:tc>
        <w:tc>
          <w:tcPr>
            <w:tcW w:w="700" w:type="dxa"/>
          </w:tcPr>
          <w:p w14:paraId="53214720" w14:textId="45E235BD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138.000</w:t>
            </w:r>
          </w:p>
        </w:tc>
      </w:tr>
      <w:tr w:rsidR="00546E68" w14:paraId="49EE6E2E" w14:textId="77777777">
        <w:trPr>
          <w:jc w:val="center"/>
        </w:trPr>
        <w:tc>
          <w:tcPr>
            <w:tcW w:w="817" w:type="dxa"/>
          </w:tcPr>
          <w:p w14:paraId="5DF61DE2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fPSA</w:t>
            </w:r>
          </w:p>
        </w:tc>
        <w:tc>
          <w:tcPr>
            <w:tcW w:w="578" w:type="dxa"/>
          </w:tcPr>
          <w:p w14:paraId="45E55F36" w14:textId="77777777" w:rsidR="00546E68" w:rsidRDefault="00EE4CA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0B827AFA" w14:textId="31182843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0.022</w:t>
            </w:r>
          </w:p>
        </w:tc>
        <w:tc>
          <w:tcPr>
            <w:tcW w:w="597" w:type="dxa"/>
          </w:tcPr>
          <w:p w14:paraId="27B492ED" w14:textId="06D6FD1F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4.700</w:t>
            </w:r>
          </w:p>
        </w:tc>
        <w:tc>
          <w:tcPr>
            <w:tcW w:w="597" w:type="dxa"/>
          </w:tcPr>
          <w:p w14:paraId="55755A39" w14:textId="5BD71655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9.500</w:t>
            </w:r>
          </w:p>
        </w:tc>
        <w:tc>
          <w:tcPr>
            <w:tcW w:w="618" w:type="dxa"/>
          </w:tcPr>
          <w:p w14:paraId="12132B87" w14:textId="4733D894" w:rsidR="00546E68" w:rsidRDefault="006035F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14.200</w:t>
            </w:r>
          </w:p>
        </w:tc>
        <w:tc>
          <w:tcPr>
            <w:tcW w:w="700" w:type="dxa"/>
          </w:tcPr>
          <w:p w14:paraId="0479A653" w14:textId="6767F2B0" w:rsidR="00331E91" w:rsidRDefault="006035F2" w:rsidP="00331E9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18.900</w:t>
            </w:r>
          </w:p>
        </w:tc>
      </w:tr>
    </w:tbl>
    <w:p w14:paraId="5B05C51C" w14:textId="77777777" w:rsidR="00546E68" w:rsidRDefault="00546E68">
      <w:pPr>
        <w:jc w:val="left"/>
        <w:rPr>
          <w:sz w:val="9"/>
          <w:szCs w:val="9"/>
        </w:rPr>
      </w:pPr>
    </w:p>
    <w:p w14:paraId="07679A51" w14:textId="77777777" w:rsidR="00546E68" w:rsidRDefault="00EE4C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2C97D2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식품의약품안전청의 의료기기수입품목허가를 받은 체외진단분석기용시약으로, 허가번호는 서울 체외 수신 13-2697호 입니다.</w:t>
      </w:r>
    </w:p>
    <w:p w14:paraId="5770272A" w14:textId="77777777" w:rsidR="00546E68" w:rsidRDefault="00546E68">
      <w:pPr>
        <w:jc w:val="left"/>
        <w:rPr>
          <w:sz w:val="9"/>
          <w:szCs w:val="9"/>
        </w:rPr>
      </w:pPr>
    </w:p>
    <w:p w14:paraId="049B5D5D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575969DD" w14:textId="77777777" w:rsidR="00546E68" w:rsidRDefault="00546E68">
      <w:pPr>
        <w:jc w:val="left"/>
        <w:rPr>
          <w:sz w:val="9"/>
          <w:szCs w:val="9"/>
        </w:rPr>
      </w:pPr>
    </w:p>
    <w:p w14:paraId="1C3F1C27" w14:textId="77777777" w:rsidR="00546E68" w:rsidRDefault="00EE4CA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C27C7FB" w14:textId="77777777" w:rsidR="00546E68" w:rsidRDefault="00EE4CA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5D2FAA6B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406re</w:t>
      </w:r>
    </w:p>
    <w:p w14:paraId="08A9BA98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PSA</w:t>
      </w:r>
    </w:p>
    <w:p w14:paraId="72680606" w14:textId="77777777" w:rsidR="00546E68" w:rsidRDefault="00EE4C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 5 x 3 mL</w:t>
      </w:r>
    </w:p>
    <w:p w14:paraId="1BBC05D9" w14:textId="77777777" w:rsidR="00546E68" w:rsidRDefault="00546E68">
      <w:pPr>
        <w:jc w:val="left"/>
        <w:rPr>
          <w:sz w:val="9"/>
          <w:szCs w:val="9"/>
        </w:rPr>
      </w:pPr>
    </w:p>
    <w:p w14:paraId="17391E71" w14:textId="77777777" w:rsidR="00546E68" w:rsidRDefault="00EE4CA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55188E8" w14:textId="77777777" w:rsidR="00546E68" w:rsidRDefault="00546E68">
      <w:pPr>
        <w:jc w:val="left"/>
        <w:rPr>
          <w:b/>
          <w:sz w:val="9"/>
          <w:szCs w:val="9"/>
        </w:rPr>
      </w:pPr>
    </w:p>
    <w:p w14:paraId="7250D0DF" w14:textId="77777777" w:rsidR="006035F2" w:rsidRPr="00EB6909" w:rsidRDefault="006035F2" w:rsidP="006035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169EEA1" w14:textId="77777777" w:rsidR="006035F2" w:rsidRPr="00DF0E36" w:rsidRDefault="006035F2" w:rsidP="006035F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7F45473" w14:textId="77777777" w:rsidR="006035F2" w:rsidRPr="00DF0E36" w:rsidRDefault="006035F2" w:rsidP="006035F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58C84B" w14:textId="77777777" w:rsidR="006035F2" w:rsidRDefault="006035F2" w:rsidP="006035F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008E3A7" w14:textId="77777777" w:rsidR="006035F2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1241A0" w14:textId="77777777" w:rsidR="006035F2" w:rsidRPr="00502F45" w:rsidRDefault="006035F2" w:rsidP="006035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76C8DAA" w14:textId="77777777" w:rsidR="006035F2" w:rsidRPr="00DF0E36" w:rsidRDefault="006035F2" w:rsidP="006035F2">
      <w:pPr>
        <w:jc w:val="left"/>
        <w:rPr>
          <w:sz w:val="9"/>
          <w:szCs w:val="9"/>
        </w:rPr>
      </w:pPr>
    </w:p>
    <w:p w14:paraId="5A8373DF" w14:textId="77777777" w:rsidR="006035F2" w:rsidRPr="00EB6909" w:rsidRDefault="006035F2" w:rsidP="006035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0105F0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24D6616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521FAE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F9614B4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A50399" w14:textId="77777777" w:rsidR="006035F2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487E5FD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C8EF9D8" w14:textId="77777777" w:rsidR="006035F2" w:rsidRPr="00502F45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091FEE4" w14:textId="2413B2A1" w:rsidR="00546E68" w:rsidRDefault="006035F2" w:rsidP="006035F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546E68" w:rsidSect="008B53B4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267529" w14:textId="77777777" w:rsidR="002B788E" w:rsidRDefault="002B788E">
      <w:r>
        <w:separator/>
      </w:r>
    </w:p>
  </w:endnote>
  <w:endnote w:type="continuationSeparator" w:id="0">
    <w:p w14:paraId="03648053" w14:textId="77777777" w:rsidR="002B788E" w:rsidRDefault="002B7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CC7D0" w14:textId="7F8C7FCE" w:rsidR="00546E68" w:rsidRDefault="00EE4CAA" w:rsidP="006035F2">
    <w:pPr>
      <w:pStyle w:val="a7"/>
      <w:jc w:val="right"/>
      <w:rPr>
        <w:rFonts w:hint="eastAsia"/>
      </w:rPr>
    </w:pP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</w:t>
    </w:r>
    <w:r w:rsidR="006035F2">
      <w:rPr>
        <w:rFonts w:hint="eastAsia"/>
        <w:b/>
        <w:sz w:val="14"/>
        <w:szCs w:val="14"/>
      </w:rPr>
      <w:t>024-09-03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8CCD5" w14:textId="77777777" w:rsidR="002B788E" w:rsidRDefault="002B788E">
      <w:r>
        <w:separator/>
      </w:r>
    </w:p>
  </w:footnote>
  <w:footnote w:type="continuationSeparator" w:id="0">
    <w:p w14:paraId="77528F77" w14:textId="77777777" w:rsidR="002B788E" w:rsidRDefault="002B7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2B218" w14:textId="77777777" w:rsidR="00546E68" w:rsidRDefault="00EE4CA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35C8"/>
    <w:lvl w:ilvl="0" w:tplc="35682C4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350164C">
      <w:start w:val="1"/>
      <w:numFmt w:val="upperLetter"/>
      <w:lvlText w:val="%2."/>
      <w:lvlJc w:val="left"/>
      <w:pPr>
        <w:ind w:left="1200" w:hanging="400"/>
      </w:pPr>
    </w:lvl>
    <w:lvl w:ilvl="2" w:tplc="BA9C668C">
      <w:start w:val="1"/>
      <w:numFmt w:val="lowerRoman"/>
      <w:lvlText w:val="%3."/>
      <w:lvlJc w:val="right"/>
      <w:pPr>
        <w:ind w:left="1600" w:hanging="400"/>
      </w:pPr>
    </w:lvl>
    <w:lvl w:ilvl="3" w:tplc="61A4678C">
      <w:start w:val="1"/>
      <w:numFmt w:val="decimal"/>
      <w:lvlText w:val="%4."/>
      <w:lvlJc w:val="left"/>
      <w:pPr>
        <w:ind w:left="2000" w:hanging="400"/>
      </w:pPr>
    </w:lvl>
    <w:lvl w:ilvl="4" w:tplc="D4C4006A">
      <w:start w:val="1"/>
      <w:numFmt w:val="upperLetter"/>
      <w:lvlText w:val="%5."/>
      <w:lvlJc w:val="left"/>
      <w:pPr>
        <w:ind w:left="2400" w:hanging="400"/>
      </w:pPr>
    </w:lvl>
    <w:lvl w:ilvl="5" w:tplc="3208CAFC">
      <w:start w:val="1"/>
      <w:numFmt w:val="lowerRoman"/>
      <w:lvlText w:val="%6."/>
      <w:lvlJc w:val="right"/>
      <w:pPr>
        <w:ind w:left="2800" w:hanging="400"/>
      </w:pPr>
    </w:lvl>
    <w:lvl w:ilvl="6" w:tplc="CC045F60">
      <w:start w:val="1"/>
      <w:numFmt w:val="decimal"/>
      <w:lvlText w:val="%7."/>
      <w:lvlJc w:val="left"/>
      <w:pPr>
        <w:ind w:left="3200" w:hanging="400"/>
      </w:pPr>
    </w:lvl>
    <w:lvl w:ilvl="7" w:tplc="4606B36E">
      <w:start w:val="1"/>
      <w:numFmt w:val="upperLetter"/>
      <w:lvlText w:val="%8."/>
      <w:lvlJc w:val="left"/>
      <w:pPr>
        <w:ind w:left="3600" w:hanging="400"/>
      </w:pPr>
    </w:lvl>
    <w:lvl w:ilvl="8" w:tplc="F30215EE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29DF"/>
    <w:lvl w:ilvl="0" w:tplc="6DAE308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E5B2A068">
      <w:start w:val="1"/>
      <w:numFmt w:val="upperLetter"/>
      <w:lvlText w:val="%2."/>
      <w:lvlJc w:val="left"/>
      <w:pPr>
        <w:ind w:left="1200" w:hanging="400"/>
      </w:pPr>
    </w:lvl>
    <w:lvl w:ilvl="2" w:tplc="29C6FEDE">
      <w:start w:val="1"/>
      <w:numFmt w:val="lowerRoman"/>
      <w:lvlText w:val="%3."/>
      <w:lvlJc w:val="right"/>
      <w:pPr>
        <w:ind w:left="1600" w:hanging="400"/>
      </w:pPr>
    </w:lvl>
    <w:lvl w:ilvl="3" w:tplc="0F244A78">
      <w:start w:val="1"/>
      <w:numFmt w:val="decimal"/>
      <w:lvlText w:val="%4."/>
      <w:lvlJc w:val="left"/>
      <w:pPr>
        <w:ind w:left="2000" w:hanging="400"/>
      </w:pPr>
    </w:lvl>
    <w:lvl w:ilvl="4" w:tplc="30128FC4">
      <w:start w:val="1"/>
      <w:numFmt w:val="upperLetter"/>
      <w:lvlText w:val="%5."/>
      <w:lvlJc w:val="left"/>
      <w:pPr>
        <w:ind w:left="2400" w:hanging="400"/>
      </w:pPr>
    </w:lvl>
    <w:lvl w:ilvl="5" w:tplc="F6362022">
      <w:start w:val="1"/>
      <w:numFmt w:val="lowerRoman"/>
      <w:lvlText w:val="%6."/>
      <w:lvlJc w:val="right"/>
      <w:pPr>
        <w:ind w:left="2800" w:hanging="400"/>
      </w:pPr>
    </w:lvl>
    <w:lvl w:ilvl="6" w:tplc="06C4FD9A">
      <w:start w:val="1"/>
      <w:numFmt w:val="decimal"/>
      <w:lvlText w:val="%7."/>
      <w:lvlJc w:val="left"/>
      <w:pPr>
        <w:ind w:left="3200" w:hanging="400"/>
      </w:pPr>
    </w:lvl>
    <w:lvl w:ilvl="7" w:tplc="933E3042">
      <w:start w:val="1"/>
      <w:numFmt w:val="upperLetter"/>
      <w:lvlText w:val="%8."/>
      <w:lvlJc w:val="left"/>
      <w:pPr>
        <w:ind w:left="3600" w:hanging="400"/>
      </w:pPr>
    </w:lvl>
    <w:lvl w:ilvl="8" w:tplc="C75CA33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BC6"/>
    <w:lvl w:ilvl="0" w:tplc="1FAEB43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378F262">
      <w:start w:val="1"/>
      <w:numFmt w:val="upperLetter"/>
      <w:lvlText w:val="%2."/>
      <w:lvlJc w:val="left"/>
      <w:pPr>
        <w:ind w:left="1200" w:hanging="400"/>
      </w:pPr>
    </w:lvl>
    <w:lvl w:ilvl="2" w:tplc="218ECBE6">
      <w:start w:val="1"/>
      <w:numFmt w:val="lowerRoman"/>
      <w:lvlText w:val="%3."/>
      <w:lvlJc w:val="right"/>
      <w:pPr>
        <w:ind w:left="1600" w:hanging="400"/>
      </w:pPr>
    </w:lvl>
    <w:lvl w:ilvl="3" w:tplc="E2465372">
      <w:start w:val="1"/>
      <w:numFmt w:val="decimal"/>
      <w:lvlText w:val="%4."/>
      <w:lvlJc w:val="left"/>
      <w:pPr>
        <w:ind w:left="2000" w:hanging="400"/>
      </w:pPr>
    </w:lvl>
    <w:lvl w:ilvl="4" w:tplc="B4F0E462">
      <w:start w:val="1"/>
      <w:numFmt w:val="upperLetter"/>
      <w:lvlText w:val="%5."/>
      <w:lvlJc w:val="left"/>
      <w:pPr>
        <w:ind w:left="2400" w:hanging="400"/>
      </w:pPr>
    </w:lvl>
    <w:lvl w:ilvl="5" w:tplc="0CAA2D42">
      <w:start w:val="1"/>
      <w:numFmt w:val="lowerRoman"/>
      <w:lvlText w:val="%6."/>
      <w:lvlJc w:val="right"/>
      <w:pPr>
        <w:ind w:left="2800" w:hanging="400"/>
      </w:pPr>
    </w:lvl>
    <w:lvl w:ilvl="6" w:tplc="C122C992">
      <w:start w:val="1"/>
      <w:numFmt w:val="decimal"/>
      <w:lvlText w:val="%7."/>
      <w:lvlJc w:val="left"/>
      <w:pPr>
        <w:ind w:left="3200" w:hanging="400"/>
      </w:pPr>
    </w:lvl>
    <w:lvl w:ilvl="7" w:tplc="9EA8318E">
      <w:start w:val="1"/>
      <w:numFmt w:val="upperLetter"/>
      <w:lvlText w:val="%8."/>
      <w:lvlJc w:val="left"/>
      <w:pPr>
        <w:ind w:left="3600" w:hanging="400"/>
      </w:pPr>
    </w:lvl>
    <w:lvl w:ilvl="8" w:tplc="A3C0A28A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283"/>
    <w:lvl w:ilvl="0" w:tplc="1C66D84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C9B0FEA0">
      <w:start w:val="1"/>
      <w:numFmt w:val="upperLetter"/>
      <w:lvlText w:val="%2."/>
      <w:lvlJc w:val="left"/>
      <w:pPr>
        <w:ind w:left="1560" w:hanging="400"/>
      </w:pPr>
    </w:lvl>
    <w:lvl w:ilvl="2" w:tplc="F580EAE2">
      <w:start w:val="1"/>
      <w:numFmt w:val="lowerRoman"/>
      <w:lvlText w:val="%3."/>
      <w:lvlJc w:val="right"/>
      <w:pPr>
        <w:ind w:left="1960" w:hanging="400"/>
      </w:pPr>
    </w:lvl>
    <w:lvl w:ilvl="3" w:tplc="79ECCD18">
      <w:start w:val="1"/>
      <w:numFmt w:val="decimal"/>
      <w:lvlText w:val="%4."/>
      <w:lvlJc w:val="left"/>
      <w:pPr>
        <w:ind w:left="2360" w:hanging="400"/>
      </w:pPr>
    </w:lvl>
    <w:lvl w:ilvl="4" w:tplc="927E67D6">
      <w:start w:val="1"/>
      <w:numFmt w:val="upperLetter"/>
      <w:lvlText w:val="%5."/>
      <w:lvlJc w:val="left"/>
      <w:pPr>
        <w:ind w:left="2760" w:hanging="400"/>
      </w:pPr>
    </w:lvl>
    <w:lvl w:ilvl="5" w:tplc="E0EE9030">
      <w:start w:val="1"/>
      <w:numFmt w:val="lowerRoman"/>
      <w:lvlText w:val="%6."/>
      <w:lvlJc w:val="right"/>
      <w:pPr>
        <w:ind w:left="3160" w:hanging="400"/>
      </w:pPr>
    </w:lvl>
    <w:lvl w:ilvl="6" w:tplc="2E76EEDC">
      <w:start w:val="1"/>
      <w:numFmt w:val="decimal"/>
      <w:lvlText w:val="%7."/>
      <w:lvlJc w:val="left"/>
      <w:pPr>
        <w:ind w:left="3560" w:hanging="400"/>
      </w:pPr>
    </w:lvl>
    <w:lvl w:ilvl="7" w:tplc="20AE1EB4">
      <w:start w:val="1"/>
      <w:numFmt w:val="upperLetter"/>
      <w:lvlText w:val="%8."/>
      <w:lvlJc w:val="left"/>
      <w:pPr>
        <w:ind w:left="3960" w:hanging="400"/>
      </w:pPr>
    </w:lvl>
    <w:lvl w:ilvl="8" w:tplc="235C0AD2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413"/>
    <w:lvl w:ilvl="0" w:tplc="EE8867F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ECC601B2">
      <w:start w:val="1"/>
      <w:numFmt w:val="upperLetter"/>
      <w:lvlText w:val="%2."/>
      <w:lvlJc w:val="left"/>
      <w:pPr>
        <w:ind w:left="1200" w:hanging="400"/>
      </w:pPr>
    </w:lvl>
    <w:lvl w:ilvl="2" w:tplc="6FFA3060">
      <w:start w:val="1"/>
      <w:numFmt w:val="lowerRoman"/>
      <w:lvlText w:val="%3."/>
      <w:lvlJc w:val="right"/>
      <w:pPr>
        <w:ind w:left="1600" w:hanging="400"/>
      </w:pPr>
    </w:lvl>
    <w:lvl w:ilvl="3" w:tplc="4E7668BC">
      <w:start w:val="1"/>
      <w:numFmt w:val="decimal"/>
      <w:lvlText w:val="%4."/>
      <w:lvlJc w:val="left"/>
      <w:pPr>
        <w:ind w:left="2000" w:hanging="400"/>
      </w:pPr>
    </w:lvl>
    <w:lvl w:ilvl="4" w:tplc="608E984A">
      <w:start w:val="1"/>
      <w:numFmt w:val="upperLetter"/>
      <w:lvlText w:val="%5."/>
      <w:lvlJc w:val="left"/>
      <w:pPr>
        <w:ind w:left="2400" w:hanging="400"/>
      </w:pPr>
    </w:lvl>
    <w:lvl w:ilvl="5" w:tplc="FD6CAB5C">
      <w:start w:val="1"/>
      <w:numFmt w:val="lowerRoman"/>
      <w:lvlText w:val="%6."/>
      <w:lvlJc w:val="right"/>
      <w:pPr>
        <w:ind w:left="2800" w:hanging="400"/>
      </w:pPr>
    </w:lvl>
    <w:lvl w:ilvl="6" w:tplc="7AB02A4A">
      <w:start w:val="1"/>
      <w:numFmt w:val="decimal"/>
      <w:lvlText w:val="%7."/>
      <w:lvlJc w:val="left"/>
      <w:pPr>
        <w:ind w:left="3200" w:hanging="400"/>
      </w:pPr>
    </w:lvl>
    <w:lvl w:ilvl="7" w:tplc="CCCA169E">
      <w:start w:val="1"/>
      <w:numFmt w:val="upperLetter"/>
      <w:lvlText w:val="%8."/>
      <w:lvlJc w:val="left"/>
      <w:pPr>
        <w:ind w:left="3600" w:hanging="400"/>
      </w:pPr>
    </w:lvl>
    <w:lvl w:ilvl="8" w:tplc="007E3802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3CC3"/>
    <w:lvl w:ilvl="0" w:tplc="47747DD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FC2AC4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9521DF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45C6084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48847B9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551C976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EEE355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A56EF73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658916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1E6E"/>
    <w:lvl w:ilvl="0" w:tplc="BD8AD7A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BEEABB9A">
      <w:start w:val="1"/>
      <w:numFmt w:val="upperLetter"/>
      <w:lvlText w:val="%2."/>
      <w:lvlJc w:val="left"/>
      <w:pPr>
        <w:ind w:left="1200" w:hanging="400"/>
      </w:pPr>
    </w:lvl>
    <w:lvl w:ilvl="2" w:tplc="735630E2">
      <w:start w:val="1"/>
      <w:numFmt w:val="lowerRoman"/>
      <w:lvlText w:val="%3."/>
      <w:lvlJc w:val="right"/>
      <w:pPr>
        <w:ind w:left="1600" w:hanging="400"/>
      </w:pPr>
    </w:lvl>
    <w:lvl w:ilvl="3" w:tplc="994C834A">
      <w:start w:val="1"/>
      <w:numFmt w:val="decimal"/>
      <w:lvlText w:val="%4."/>
      <w:lvlJc w:val="left"/>
      <w:pPr>
        <w:ind w:left="2000" w:hanging="400"/>
      </w:pPr>
    </w:lvl>
    <w:lvl w:ilvl="4" w:tplc="4F387992">
      <w:start w:val="1"/>
      <w:numFmt w:val="upperLetter"/>
      <w:lvlText w:val="%5."/>
      <w:lvlJc w:val="left"/>
      <w:pPr>
        <w:ind w:left="2400" w:hanging="400"/>
      </w:pPr>
    </w:lvl>
    <w:lvl w:ilvl="5" w:tplc="6AC455A4">
      <w:start w:val="1"/>
      <w:numFmt w:val="lowerRoman"/>
      <w:lvlText w:val="%6."/>
      <w:lvlJc w:val="right"/>
      <w:pPr>
        <w:ind w:left="2800" w:hanging="400"/>
      </w:pPr>
    </w:lvl>
    <w:lvl w:ilvl="6" w:tplc="10BC3A1A">
      <w:start w:val="1"/>
      <w:numFmt w:val="decimal"/>
      <w:lvlText w:val="%7."/>
      <w:lvlJc w:val="left"/>
      <w:pPr>
        <w:ind w:left="3200" w:hanging="400"/>
      </w:pPr>
    </w:lvl>
    <w:lvl w:ilvl="7" w:tplc="71A649B8">
      <w:start w:val="1"/>
      <w:numFmt w:val="upperLetter"/>
      <w:lvlText w:val="%8."/>
      <w:lvlJc w:val="left"/>
      <w:pPr>
        <w:ind w:left="3600" w:hanging="400"/>
      </w:pPr>
    </w:lvl>
    <w:lvl w:ilvl="8" w:tplc="A43AE5DE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2AB5"/>
    <w:lvl w:ilvl="0" w:tplc="0E94908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B44294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6D89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2F24026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7AA6A8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C0C445C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A0EAAF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76C85DD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58C612D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49F"/>
    <w:lvl w:ilvl="0" w:tplc="364C4A9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AD1E0ADE">
      <w:start w:val="1"/>
      <w:numFmt w:val="upperLetter"/>
      <w:lvlText w:val="%2."/>
      <w:lvlJc w:val="left"/>
      <w:pPr>
        <w:ind w:left="1200" w:hanging="400"/>
      </w:pPr>
    </w:lvl>
    <w:lvl w:ilvl="2" w:tplc="27207366">
      <w:start w:val="1"/>
      <w:numFmt w:val="lowerRoman"/>
      <w:lvlText w:val="%3."/>
      <w:lvlJc w:val="right"/>
      <w:pPr>
        <w:ind w:left="1600" w:hanging="400"/>
      </w:pPr>
    </w:lvl>
    <w:lvl w:ilvl="3" w:tplc="9E78EFBA">
      <w:start w:val="1"/>
      <w:numFmt w:val="decimal"/>
      <w:lvlText w:val="%4."/>
      <w:lvlJc w:val="left"/>
      <w:pPr>
        <w:ind w:left="2000" w:hanging="400"/>
      </w:pPr>
    </w:lvl>
    <w:lvl w:ilvl="4" w:tplc="33F6E966">
      <w:start w:val="1"/>
      <w:numFmt w:val="upperLetter"/>
      <w:lvlText w:val="%5."/>
      <w:lvlJc w:val="left"/>
      <w:pPr>
        <w:ind w:left="2400" w:hanging="400"/>
      </w:pPr>
    </w:lvl>
    <w:lvl w:ilvl="5" w:tplc="7DF6D1C4">
      <w:start w:val="1"/>
      <w:numFmt w:val="lowerRoman"/>
      <w:lvlText w:val="%6."/>
      <w:lvlJc w:val="right"/>
      <w:pPr>
        <w:ind w:left="2800" w:hanging="400"/>
      </w:pPr>
    </w:lvl>
    <w:lvl w:ilvl="6" w:tplc="E26A81EC">
      <w:start w:val="1"/>
      <w:numFmt w:val="decimal"/>
      <w:lvlText w:val="%7."/>
      <w:lvlJc w:val="left"/>
      <w:pPr>
        <w:ind w:left="3200" w:hanging="400"/>
      </w:pPr>
    </w:lvl>
    <w:lvl w:ilvl="7" w:tplc="D1702FBA">
      <w:start w:val="1"/>
      <w:numFmt w:val="upperLetter"/>
      <w:lvlText w:val="%8."/>
      <w:lvlJc w:val="left"/>
      <w:pPr>
        <w:ind w:left="3600" w:hanging="400"/>
      </w:pPr>
    </w:lvl>
    <w:lvl w:ilvl="8" w:tplc="478C253C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2D8"/>
    <w:lvl w:ilvl="0" w:tplc="4B66FD7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725CBABA">
      <w:start w:val="1"/>
      <w:numFmt w:val="upperLetter"/>
      <w:lvlText w:val="%2."/>
      <w:lvlJc w:val="left"/>
      <w:pPr>
        <w:ind w:left="1200" w:hanging="400"/>
      </w:pPr>
    </w:lvl>
    <w:lvl w:ilvl="2" w:tplc="F8CA09D6">
      <w:start w:val="1"/>
      <w:numFmt w:val="lowerRoman"/>
      <w:lvlText w:val="%3."/>
      <w:lvlJc w:val="right"/>
      <w:pPr>
        <w:ind w:left="1600" w:hanging="400"/>
      </w:pPr>
    </w:lvl>
    <w:lvl w:ilvl="3" w:tplc="A516E374">
      <w:start w:val="1"/>
      <w:numFmt w:val="decimal"/>
      <w:lvlText w:val="%4."/>
      <w:lvlJc w:val="left"/>
      <w:pPr>
        <w:ind w:left="2000" w:hanging="400"/>
      </w:pPr>
    </w:lvl>
    <w:lvl w:ilvl="4" w:tplc="74A422C8">
      <w:start w:val="1"/>
      <w:numFmt w:val="upperLetter"/>
      <w:lvlText w:val="%5."/>
      <w:lvlJc w:val="left"/>
      <w:pPr>
        <w:ind w:left="2400" w:hanging="400"/>
      </w:pPr>
    </w:lvl>
    <w:lvl w:ilvl="5" w:tplc="AD38E2DC">
      <w:start w:val="1"/>
      <w:numFmt w:val="lowerRoman"/>
      <w:lvlText w:val="%6."/>
      <w:lvlJc w:val="right"/>
      <w:pPr>
        <w:ind w:left="2800" w:hanging="400"/>
      </w:pPr>
    </w:lvl>
    <w:lvl w:ilvl="6" w:tplc="CF2426B8">
      <w:start w:val="1"/>
      <w:numFmt w:val="decimal"/>
      <w:lvlText w:val="%7."/>
      <w:lvlJc w:val="left"/>
      <w:pPr>
        <w:ind w:left="3200" w:hanging="400"/>
      </w:pPr>
    </w:lvl>
    <w:lvl w:ilvl="7" w:tplc="A30A43DE">
      <w:start w:val="1"/>
      <w:numFmt w:val="upperLetter"/>
      <w:lvlText w:val="%8."/>
      <w:lvlJc w:val="left"/>
      <w:pPr>
        <w:ind w:left="3600" w:hanging="400"/>
      </w:pPr>
    </w:lvl>
    <w:lvl w:ilvl="8" w:tplc="19A2A2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0BA3"/>
    <w:lvl w:ilvl="0" w:tplc="7708EBEA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A5EDFBE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1425238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945C2372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531E3E20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E2C400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17708E9A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159C65C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6A20D04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0D7"/>
    <w:lvl w:ilvl="0" w:tplc="86F6FA8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672222A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2C4CD79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76C6191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605E63B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C6A854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20E8CEA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6C24EC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C2AC0E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83409467">
    <w:abstractNumId w:val="10"/>
  </w:num>
  <w:num w:numId="2" w16cid:durableId="945889101">
    <w:abstractNumId w:val="2"/>
  </w:num>
  <w:num w:numId="3" w16cid:durableId="1323386133">
    <w:abstractNumId w:val="3"/>
  </w:num>
  <w:num w:numId="4" w16cid:durableId="998773359">
    <w:abstractNumId w:val="5"/>
  </w:num>
  <w:num w:numId="5" w16cid:durableId="1785614723">
    <w:abstractNumId w:val="1"/>
  </w:num>
  <w:num w:numId="6" w16cid:durableId="109711955">
    <w:abstractNumId w:val="0"/>
  </w:num>
  <w:num w:numId="7" w16cid:durableId="894242177">
    <w:abstractNumId w:val="8"/>
  </w:num>
  <w:num w:numId="8" w16cid:durableId="1492522366">
    <w:abstractNumId w:val="9"/>
  </w:num>
  <w:num w:numId="9" w16cid:durableId="1701710565">
    <w:abstractNumId w:val="6"/>
  </w:num>
  <w:num w:numId="10" w16cid:durableId="206188483">
    <w:abstractNumId w:val="4"/>
  </w:num>
  <w:num w:numId="11" w16cid:durableId="594368317">
    <w:abstractNumId w:val="11"/>
  </w:num>
  <w:num w:numId="12" w16cid:durableId="15571579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E68"/>
    <w:rsid w:val="002B788E"/>
    <w:rsid w:val="00310269"/>
    <w:rsid w:val="00331E91"/>
    <w:rsid w:val="00352D41"/>
    <w:rsid w:val="003552E1"/>
    <w:rsid w:val="00546E68"/>
    <w:rsid w:val="006035F2"/>
    <w:rsid w:val="0062593F"/>
    <w:rsid w:val="008B53B4"/>
    <w:rsid w:val="00960A6A"/>
    <w:rsid w:val="00973D3E"/>
    <w:rsid w:val="009B41A7"/>
    <w:rsid w:val="00AE659C"/>
    <w:rsid w:val="00CE2CE7"/>
    <w:rsid w:val="00EE4CAA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DD9AE"/>
  <w15:docId w15:val="{8EA857A3-90AD-4635-967E-828AF5CA5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626</Words>
  <Characters>3573</Characters>
  <Application>Microsoft Office Word</Application>
  <DocSecurity>0</DocSecurity>
  <Lines>29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11</cp:revision>
  <dcterms:created xsi:type="dcterms:W3CDTF">2021-11-05T07:29:00Z</dcterms:created>
  <dcterms:modified xsi:type="dcterms:W3CDTF">2024-09-03T03:17:00Z</dcterms:modified>
  <cp:version>9.102.66.42778</cp:version>
</cp:coreProperties>
</file>