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2FDDB" w14:textId="77777777" w:rsidR="00393204" w:rsidRPr="00D34252" w:rsidRDefault="00CA615E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IBC</w:t>
      </w:r>
      <w:r w:rsidR="005E12B6">
        <w:rPr>
          <w:b/>
          <w:sz w:val="18"/>
          <w:szCs w:val="18"/>
        </w:rPr>
        <w:t xml:space="preserve"> 203</w:t>
      </w:r>
      <w:r w:rsidR="00360BAD">
        <w:rPr>
          <w:rFonts w:hint="eastAsia"/>
          <w:b/>
          <w:sz w:val="18"/>
          <w:szCs w:val="18"/>
        </w:rPr>
        <w:t>sd</w:t>
      </w:r>
      <w:r w:rsidR="00DE28F7">
        <w:rPr>
          <w:rFonts w:hint="eastAsia"/>
          <w:b/>
          <w:sz w:val="18"/>
          <w:szCs w:val="18"/>
        </w:rPr>
        <w:t xml:space="preserve"> </w:t>
      </w:r>
      <w:r w:rsidR="003D7CE7"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56C1C1E1" w14:textId="77777777" w:rsidR="007500EE" w:rsidRPr="00CA615E" w:rsidRDefault="007500EE">
      <w:pPr>
        <w:rPr>
          <w:sz w:val="9"/>
          <w:szCs w:val="9"/>
        </w:rPr>
      </w:pPr>
    </w:p>
    <w:p w14:paraId="6237B060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0D763256" w14:textId="77777777" w:rsidR="008E4A5B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360BAD">
        <w:rPr>
          <w:rFonts w:hint="eastAsia"/>
          <w:sz w:val="9"/>
          <w:szCs w:val="9"/>
        </w:rPr>
        <w:t xml:space="preserve">자동화 장비에서 </w:t>
      </w:r>
      <w:proofErr w:type="spellStart"/>
      <w:r w:rsidR="00360BAD">
        <w:rPr>
          <w:rFonts w:hint="eastAsia"/>
          <w:sz w:val="9"/>
          <w:szCs w:val="9"/>
        </w:rPr>
        <w:t>직선성</w:t>
      </w:r>
      <w:proofErr w:type="spellEnd"/>
      <w:r w:rsidR="00360BAD">
        <w:rPr>
          <w:rFonts w:hint="eastAsia"/>
          <w:sz w:val="9"/>
          <w:szCs w:val="9"/>
        </w:rPr>
        <w:t xml:space="preserve"> 검증.</w:t>
      </w:r>
      <w:r w:rsidR="00360BAD">
        <w:rPr>
          <w:sz w:val="9"/>
          <w:szCs w:val="9"/>
        </w:rPr>
        <w:t xml:space="preserve"> Calibration verification </w:t>
      </w:r>
      <w:r w:rsidR="00360BAD">
        <w:rPr>
          <w:rFonts w:hint="eastAsia"/>
          <w:sz w:val="9"/>
          <w:szCs w:val="9"/>
        </w:rPr>
        <w:t>및 보고가능범위 검증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0A75D075" w14:textId="77777777" w:rsidR="00CA2B93" w:rsidRPr="00D34252" w:rsidRDefault="00CA2B93" w:rsidP="008E4A5B">
      <w:pPr>
        <w:jc w:val="left"/>
        <w:rPr>
          <w:sz w:val="9"/>
          <w:szCs w:val="9"/>
        </w:rPr>
      </w:pPr>
    </w:p>
    <w:p w14:paraId="64CAC95B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529B9262" w14:textId="77777777" w:rsidR="00CA615E" w:rsidRDefault="00CA615E" w:rsidP="008E4A5B">
      <w:pPr>
        <w:jc w:val="left"/>
        <w:rPr>
          <w:sz w:val="9"/>
          <w:szCs w:val="9"/>
        </w:rPr>
      </w:pPr>
      <w:r w:rsidRPr="00CA615E">
        <w:rPr>
          <w:sz w:val="9"/>
          <w:szCs w:val="9"/>
        </w:rPr>
        <w:t>Total Iron Binding Capacity (TIBC) and Unsaturated Iron Binding Capacity (UIBC)</w:t>
      </w:r>
    </w:p>
    <w:p w14:paraId="354B89C7" w14:textId="77777777" w:rsidR="00CA2B93" w:rsidRDefault="00CA2B93" w:rsidP="008E4A5B">
      <w:pPr>
        <w:jc w:val="left"/>
        <w:rPr>
          <w:sz w:val="9"/>
          <w:szCs w:val="9"/>
        </w:rPr>
      </w:pPr>
    </w:p>
    <w:p w14:paraId="2DF15868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DE28F7">
        <w:rPr>
          <w:rFonts w:hint="eastAsia"/>
          <w:sz w:val="9"/>
          <w:szCs w:val="9"/>
        </w:rPr>
        <w:t>5</w:t>
      </w:r>
      <w:r w:rsidR="00061CD3">
        <w:rPr>
          <w:rFonts w:hint="eastAsia"/>
          <w:sz w:val="9"/>
          <w:szCs w:val="9"/>
        </w:rPr>
        <w:t xml:space="preserve">까지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360BAD">
        <w:rPr>
          <w:rFonts w:hint="eastAsia"/>
          <w:sz w:val="9"/>
          <w:szCs w:val="9"/>
        </w:rPr>
        <w:t>2.6</w:t>
      </w:r>
      <w:r w:rsidR="008E4A5B" w:rsidRPr="00D34252">
        <w:rPr>
          <w:rFonts w:hint="eastAsia"/>
          <w:sz w:val="9"/>
          <w:szCs w:val="9"/>
        </w:rPr>
        <w:t xml:space="preserve">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</w:t>
      </w:r>
      <w:proofErr w:type="gramStart"/>
      <w:r w:rsidR="008E4A5B" w:rsidRPr="00D34252">
        <w:rPr>
          <w:rFonts w:hint="eastAsia"/>
          <w:sz w:val="9"/>
          <w:szCs w:val="9"/>
        </w:rPr>
        <w:t>구성</w:t>
      </w:r>
      <w:r w:rsidR="00AE246D">
        <w:rPr>
          <w:rFonts w:hint="eastAsia"/>
          <w:sz w:val="9"/>
          <w:szCs w:val="9"/>
        </w:rPr>
        <w:t xml:space="preserve"> </w:t>
      </w:r>
      <w:r w:rsidR="008E4A5B" w:rsidRPr="00D34252">
        <w:rPr>
          <w:rFonts w:hint="eastAsia"/>
          <w:sz w:val="9"/>
          <w:szCs w:val="9"/>
        </w:rPr>
        <w:t>되어</w:t>
      </w:r>
      <w:proofErr w:type="gramEnd"/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r w:rsidR="00CA615E">
        <w:rPr>
          <w:sz w:val="9"/>
          <w:szCs w:val="9"/>
        </w:rPr>
        <w:t>비례</w:t>
      </w:r>
      <w:r w:rsidR="00CA615E">
        <w:rPr>
          <w:rFonts w:hint="eastAsia"/>
          <w:sz w:val="9"/>
          <w:szCs w:val="9"/>
        </w:rPr>
        <w:t>직선</w:t>
      </w:r>
      <w:r w:rsidR="00A72563" w:rsidRPr="00D34252">
        <w:rPr>
          <w:rFonts w:hint="eastAsia"/>
          <w:sz w:val="9"/>
          <w:szCs w:val="9"/>
        </w:rPr>
        <w:t>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1ED961B4" w14:textId="77777777" w:rsidR="00DE4A77" w:rsidRPr="00CA615E" w:rsidRDefault="00DE4A77" w:rsidP="008E4A5B">
      <w:pPr>
        <w:jc w:val="left"/>
        <w:rPr>
          <w:sz w:val="9"/>
          <w:szCs w:val="9"/>
        </w:rPr>
      </w:pPr>
    </w:p>
    <w:p w14:paraId="1485FAA7" w14:textId="77777777" w:rsidR="00CA2B93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2ED9E59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360BAD" w:rsidRPr="00360BAD">
        <w:rPr>
          <w:rFonts w:hint="eastAsia"/>
          <w:sz w:val="9"/>
          <w:szCs w:val="9"/>
        </w:rPr>
        <w:t xml:space="preserve">측정값과 </w:t>
      </w:r>
      <w:proofErr w:type="spellStart"/>
      <w:r w:rsidR="00360BAD" w:rsidRPr="00360BAD">
        <w:rPr>
          <w:rFonts w:hint="eastAsia"/>
          <w:sz w:val="9"/>
          <w:szCs w:val="9"/>
        </w:rPr>
        <w:t>기대값간의</w:t>
      </w:r>
      <w:proofErr w:type="spellEnd"/>
      <w:r w:rsidR="00360BAD" w:rsidRPr="00360BAD">
        <w:rPr>
          <w:rFonts w:hint="eastAsia"/>
          <w:sz w:val="9"/>
          <w:szCs w:val="9"/>
        </w:rPr>
        <w:t xml:space="preserve"> 관계 확립을 위해 다중의 </w:t>
      </w:r>
      <w:r w:rsidR="00360BAD" w:rsidRPr="00360BAD">
        <w:rPr>
          <w:sz w:val="9"/>
          <w:szCs w:val="9"/>
        </w:rPr>
        <w:t>Level</w:t>
      </w:r>
      <w:r w:rsidR="00360BAD" w:rsidRPr="00360BAD">
        <w:rPr>
          <w:rFonts w:hint="eastAsia"/>
          <w:sz w:val="9"/>
          <w:szCs w:val="9"/>
        </w:rPr>
        <w:t>이 제공되며</w:t>
      </w:r>
      <w:r w:rsidR="00360BAD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>업에 적합하고 장비 시스템의 troubleshooting, 시약이나 calibration 상의 문제점을 진단하기 위한 목적으로 사용 가능합니다.</w:t>
      </w:r>
    </w:p>
    <w:p w14:paraId="20E0B9B0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68406A6E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0A3FE178" w14:textId="0D6505E7" w:rsidR="003A3A80" w:rsidRPr="00CA615E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2040C4">
        <w:rPr>
          <w:rFonts w:hint="eastAsia"/>
          <w:sz w:val="9"/>
          <w:szCs w:val="9"/>
        </w:rPr>
        <w:t xml:space="preserve">정제된 화학물질 및 </w:t>
      </w:r>
      <w:r w:rsidR="00C727AF">
        <w:rPr>
          <w:rFonts w:hint="eastAsia"/>
          <w:sz w:val="9"/>
          <w:szCs w:val="9"/>
        </w:rPr>
        <w:t xml:space="preserve">사람 </w:t>
      </w:r>
      <w:r w:rsidR="001F1DAA">
        <w:rPr>
          <w:rFonts w:hint="eastAsia"/>
          <w:sz w:val="9"/>
          <w:szCs w:val="9"/>
        </w:rPr>
        <w:t>혈청</w:t>
      </w:r>
      <w:r w:rsidR="00C727AF">
        <w:rPr>
          <w:rFonts w:hint="eastAsia"/>
          <w:sz w:val="9"/>
          <w:szCs w:val="9"/>
        </w:rPr>
        <w:t xml:space="preserve"> 베이스</w:t>
      </w:r>
      <w:r w:rsidR="001F1DAA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</w:t>
      </w:r>
      <w:r w:rsidR="002040C4">
        <w:rPr>
          <w:rFonts w:hint="eastAsia"/>
          <w:sz w:val="9"/>
          <w:szCs w:val="9"/>
        </w:rPr>
        <w:t>인간 그리고</w:t>
      </w:r>
      <w:r w:rsidR="002040C4">
        <w:rPr>
          <w:sz w:val="9"/>
          <w:szCs w:val="9"/>
        </w:rPr>
        <w:t>/</w:t>
      </w:r>
      <w:r w:rsidR="002040C4">
        <w:rPr>
          <w:rFonts w:hint="eastAsia"/>
          <w:sz w:val="9"/>
          <w:szCs w:val="9"/>
        </w:rPr>
        <w:t>혹은 동물원의 구성물질</w:t>
      </w:r>
    </w:p>
    <w:p w14:paraId="4FB97476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18B5B1BB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0D7004C4" w14:textId="77777777" w:rsidR="004C6183" w:rsidRDefault="004C6183" w:rsidP="004C618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D737EAA" w14:textId="77777777" w:rsidR="004C6183" w:rsidRPr="00DF0E36" w:rsidRDefault="004C6183" w:rsidP="004C618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2CF00B8" w14:textId="77777777" w:rsidR="004C6183" w:rsidRPr="00DF0E36" w:rsidRDefault="004C6183" w:rsidP="004C618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A5B7F32" w14:textId="77777777" w:rsidR="004C6183" w:rsidRPr="00F534BC" w:rsidRDefault="004C6183" w:rsidP="004C6183">
      <w:pPr>
        <w:jc w:val="left"/>
        <w:rPr>
          <w:b/>
          <w:sz w:val="14"/>
          <w:szCs w:val="14"/>
        </w:rPr>
      </w:pPr>
    </w:p>
    <w:p w14:paraId="732B4773" w14:textId="77777777" w:rsidR="004C6183" w:rsidRPr="006F24E9" w:rsidRDefault="004C6183" w:rsidP="004C6183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E610003" w14:textId="77777777" w:rsidR="004C6183" w:rsidRPr="00360BAD" w:rsidRDefault="004C6183" w:rsidP="00360BAD">
      <w:pPr>
        <w:jc w:val="left"/>
        <w:rPr>
          <w:sz w:val="9"/>
          <w:szCs w:val="9"/>
        </w:rPr>
      </w:pPr>
      <w:r w:rsidRPr="00360BAD">
        <w:rPr>
          <w:rFonts w:hint="eastAsia"/>
          <w:sz w:val="9"/>
          <w:szCs w:val="9"/>
        </w:rPr>
        <w:t xml:space="preserve">인체 </w:t>
      </w:r>
      <w:proofErr w:type="spellStart"/>
      <w:r w:rsidRPr="00360BAD">
        <w:rPr>
          <w:rFonts w:hint="eastAsia"/>
          <w:sz w:val="9"/>
          <w:szCs w:val="9"/>
        </w:rPr>
        <w:t>유래물인</w:t>
      </w:r>
      <w:proofErr w:type="spellEnd"/>
      <w:r w:rsidRPr="00360BAD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A4A4908" w14:textId="77777777" w:rsidR="004C6183" w:rsidRPr="00360BAD" w:rsidRDefault="0021536B" w:rsidP="00360BAD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Validate </w:t>
      </w:r>
      <w:r>
        <w:rPr>
          <w:rFonts w:hint="eastAsia"/>
          <w:sz w:val="9"/>
          <w:szCs w:val="9"/>
        </w:rPr>
        <w:t xml:space="preserve">제품을 다루기 위해선 질병관리본부(CDC)에서 권고하는 주의사항을 사용하셔야 합니다. </w:t>
      </w:r>
    </w:p>
    <w:p w14:paraId="1EE09EDC" w14:textId="77777777" w:rsidR="0053417C" w:rsidRPr="004C6183" w:rsidRDefault="004C6183" w:rsidP="004C6183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A3B276E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4C6183">
        <w:rPr>
          <w:rFonts w:hint="eastAsia"/>
          <w:b/>
          <w:sz w:val="14"/>
          <w:szCs w:val="14"/>
        </w:rPr>
        <w:t>안정성</w:t>
      </w:r>
    </w:p>
    <w:p w14:paraId="3A6461B5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4C6183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38051FD1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37A25E35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6B04E374" w14:textId="77777777" w:rsidR="0053417C" w:rsidRPr="00D34252" w:rsidRDefault="0053417C">
      <w:pPr>
        <w:jc w:val="left"/>
        <w:rPr>
          <w:sz w:val="9"/>
          <w:szCs w:val="9"/>
        </w:rPr>
      </w:pPr>
    </w:p>
    <w:p w14:paraId="3596CEEE" w14:textId="77777777" w:rsidR="004C6183" w:rsidRPr="00D34252" w:rsidRDefault="004C6183" w:rsidP="004C618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758D489D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4C6183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4827AC2A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4C6183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3504AE49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0F9EF6FF" w14:textId="77777777" w:rsidR="004C6183" w:rsidRDefault="000962B5" w:rsidP="00C7580F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9E22F0">
        <w:rPr>
          <w:rFonts w:hint="eastAsia"/>
          <w:sz w:val="9"/>
          <w:szCs w:val="9"/>
        </w:rPr>
        <w:t>본 제품은</w:t>
      </w:r>
      <w:r w:rsidRPr="009E22F0">
        <w:rPr>
          <w:rFonts w:hint="eastAsia"/>
          <w:b/>
          <w:sz w:val="9"/>
          <w:szCs w:val="9"/>
        </w:rPr>
        <w:t xml:space="preserve"> </w:t>
      </w:r>
      <w:r w:rsidR="00196751" w:rsidRPr="009E22F0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9E22F0">
        <w:rPr>
          <w:rFonts w:hint="eastAsia"/>
          <w:sz w:val="9"/>
          <w:szCs w:val="9"/>
        </w:rPr>
        <w:t>따릅니</w:t>
      </w:r>
      <w:r w:rsidR="00196751" w:rsidRPr="009E22F0">
        <w:rPr>
          <w:rFonts w:hint="eastAsia"/>
          <w:sz w:val="9"/>
          <w:szCs w:val="9"/>
        </w:rPr>
        <w:t>다.</w:t>
      </w:r>
    </w:p>
    <w:p w14:paraId="60764B42" w14:textId="77777777" w:rsidR="009E22F0" w:rsidRPr="00E84D1B" w:rsidRDefault="009E22F0" w:rsidP="00E84D1B">
      <w:pPr>
        <w:ind w:left="400"/>
        <w:jc w:val="left"/>
        <w:rPr>
          <w:sz w:val="9"/>
          <w:szCs w:val="9"/>
        </w:rPr>
      </w:pPr>
    </w:p>
    <w:p w14:paraId="35320CC7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5C20F40D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proofErr w:type="spellStart"/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</w:t>
      </w:r>
      <w:proofErr w:type="spellEnd"/>
      <w:r w:rsidR="00174900">
        <w:rPr>
          <w:rFonts w:hint="eastAsia"/>
          <w:sz w:val="9"/>
          <w:szCs w:val="9"/>
        </w:rPr>
        <w:t xml:space="preserve"> 사용하여 각 레벨을 분석합니다.</w:t>
      </w:r>
    </w:p>
    <w:p w14:paraId="773F74AE" w14:textId="77777777" w:rsidR="004C6183" w:rsidRDefault="004C6183">
      <w:pPr>
        <w:jc w:val="left"/>
        <w:rPr>
          <w:sz w:val="9"/>
          <w:szCs w:val="9"/>
        </w:rPr>
      </w:pPr>
    </w:p>
    <w:p w14:paraId="586C2EDF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94EFDFF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일치합니다.</w:t>
      </w:r>
    </w:p>
    <w:p w14:paraId="7673096F" w14:textId="77777777" w:rsidR="000962B5" w:rsidRPr="00D34252" w:rsidRDefault="000962B5">
      <w:pPr>
        <w:jc w:val="left"/>
        <w:rPr>
          <w:sz w:val="9"/>
          <w:szCs w:val="9"/>
        </w:rPr>
      </w:pPr>
    </w:p>
    <w:p w14:paraId="363DD372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7CE59A72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0F63060C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64EBACEF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40563DF7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47941136" w14:textId="77777777" w:rsidR="000F4B26" w:rsidRDefault="000F4B26" w:rsidP="00F744B2">
      <w:pPr>
        <w:jc w:val="left"/>
        <w:rPr>
          <w:sz w:val="9"/>
          <w:szCs w:val="9"/>
        </w:rPr>
      </w:pPr>
    </w:p>
    <w:p w14:paraId="16650E59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3DE43BFB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77DDE93E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1749E04B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491500" w:rsidRPr="00D34252">
        <w:rPr>
          <w:sz w:val="9"/>
          <w:szCs w:val="9"/>
        </w:rPr>
        <w:t>실험값</w:t>
      </w:r>
      <w:r w:rsidR="000F4B26">
        <w:rPr>
          <w:rFonts w:hint="eastAsia"/>
          <w:sz w:val="9"/>
          <w:szCs w:val="9"/>
        </w:rPr>
        <w:t xml:space="preserve"> + Delta</w:t>
      </w:r>
    </w:p>
    <w:p w14:paraId="082E5EF6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75FDC24E" w14:textId="77777777" w:rsidR="00916030" w:rsidRDefault="00916030" w:rsidP="00916030">
      <w:pPr>
        <w:jc w:val="left"/>
        <w:rPr>
          <w:sz w:val="9"/>
          <w:szCs w:val="9"/>
        </w:rPr>
      </w:pPr>
    </w:p>
    <w:p w14:paraId="23141A5B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5543DDD0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27A15CB7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746E9E63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52BF27DC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0A691258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7BF17143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7893197D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3E45BDE1" w14:textId="77777777" w:rsidR="000F4B26" w:rsidRPr="00087C6E" w:rsidRDefault="000F4B26" w:rsidP="003C6587">
      <w:pPr>
        <w:jc w:val="left"/>
        <w:rPr>
          <w:sz w:val="9"/>
          <w:szCs w:val="9"/>
        </w:rPr>
      </w:pPr>
    </w:p>
    <w:p w14:paraId="1492491E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4B0BB859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1BAC0DDE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329CC7D4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43AAE31C" w14:textId="77777777" w:rsidR="00E92934" w:rsidRPr="00D34252" w:rsidRDefault="001F1DA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 xml:space="preserve">개별적으로 비직선성의 허용 정도를 결정해야 </w:t>
      </w:r>
      <w:proofErr w:type="gramStart"/>
      <w:r>
        <w:rPr>
          <w:rFonts w:hint="eastAsia"/>
          <w:sz w:val="9"/>
          <w:szCs w:val="9"/>
        </w:rPr>
        <w:t>합니다.</w:t>
      </w:r>
      <w:r w:rsidR="00E92934" w:rsidRPr="00D34252">
        <w:rPr>
          <w:rFonts w:hint="eastAsia"/>
          <w:sz w:val="9"/>
          <w:szCs w:val="9"/>
        </w:rPr>
        <w:t>.</w:t>
      </w:r>
      <w:proofErr w:type="gramEnd"/>
    </w:p>
    <w:p w14:paraId="0DD793E0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22509EAA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09E3B2A2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7F48A047" w14:textId="77777777" w:rsidR="00E92934" w:rsidRDefault="00E92934" w:rsidP="003C6587">
      <w:pPr>
        <w:jc w:val="left"/>
        <w:rPr>
          <w:sz w:val="9"/>
          <w:szCs w:val="9"/>
        </w:rPr>
      </w:pPr>
    </w:p>
    <w:p w14:paraId="2039C32C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30140BB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</w:t>
      </w:r>
      <w:proofErr w:type="spellStart"/>
      <w:r w:rsidR="000F4B26">
        <w:rPr>
          <w:rFonts w:hint="eastAsia"/>
          <w:sz w:val="9"/>
          <w:szCs w:val="9"/>
        </w:rPr>
        <w:t>직선성</w:t>
      </w:r>
      <w:proofErr w:type="spellEnd"/>
      <w:r w:rsidR="000F4B26">
        <w:rPr>
          <w:rFonts w:hint="eastAsia"/>
          <w:sz w:val="9"/>
          <w:szCs w:val="9"/>
        </w:rPr>
        <w:t xml:space="preserve">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</w:t>
      </w:r>
      <w:r w:rsidR="00CA615E">
        <w:rPr>
          <w:rFonts w:hint="eastAsia"/>
          <w:sz w:val="9"/>
          <w:szCs w:val="9"/>
        </w:rPr>
        <w:t>사용될 수</w:t>
      </w:r>
      <w:r w:rsidR="000F4B26">
        <w:rPr>
          <w:rFonts w:hint="eastAsia"/>
          <w:sz w:val="9"/>
          <w:szCs w:val="9"/>
        </w:rPr>
        <w:t xml:space="preserve"> 있으며 다른 세</w:t>
      </w:r>
      <w:r w:rsidR="004C6183">
        <w:rPr>
          <w:rFonts w:hint="eastAsia"/>
          <w:sz w:val="9"/>
          <w:szCs w:val="9"/>
        </w:rPr>
        <w:t xml:space="preserve"> </w:t>
      </w:r>
      <w:r w:rsidR="000F4B26">
        <w:rPr>
          <w:rFonts w:hint="eastAsia"/>
          <w:sz w:val="9"/>
          <w:szCs w:val="9"/>
        </w:rPr>
        <w:t xml:space="preserve">개 레벨의 </w:t>
      </w:r>
      <w:proofErr w:type="spellStart"/>
      <w:r w:rsidR="000F4B26">
        <w:rPr>
          <w:rFonts w:hint="eastAsia"/>
          <w:sz w:val="9"/>
          <w:szCs w:val="9"/>
        </w:rPr>
        <w:t>기대값을</w:t>
      </w:r>
      <w:proofErr w:type="spellEnd"/>
      <w:r w:rsidR="000F4B26"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421D264B" w14:textId="77777777" w:rsidR="001F1DAA" w:rsidRDefault="001F1DAA" w:rsidP="00DC1B05">
      <w:pPr>
        <w:jc w:val="left"/>
        <w:rPr>
          <w:sz w:val="9"/>
          <w:szCs w:val="9"/>
        </w:rPr>
      </w:pPr>
    </w:p>
    <w:p w14:paraId="7352D559" w14:textId="77777777" w:rsidR="001F1DAA" w:rsidRPr="00EB6909" w:rsidRDefault="001F1DAA" w:rsidP="001F1DA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4BCFA9D2" w14:textId="77777777" w:rsidR="001F1DAA" w:rsidRDefault="001F1DAA" w:rsidP="001F1D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78B2CC1B" w14:textId="77777777" w:rsidR="00E84D1B" w:rsidRDefault="00E84D1B" w:rsidP="00E84D1B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7E4D1A72" w14:textId="77777777" w:rsidR="001F1DAA" w:rsidRPr="00E84D1B" w:rsidRDefault="001F1DAA" w:rsidP="00DC1B05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805"/>
        <w:gridCol w:w="813"/>
        <w:gridCol w:w="690"/>
        <w:gridCol w:w="688"/>
        <w:gridCol w:w="688"/>
        <w:gridCol w:w="688"/>
        <w:gridCol w:w="693"/>
      </w:tblGrid>
      <w:tr w:rsidR="005E12B6" w14:paraId="3B055AB0" w14:textId="77777777" w:rsidTr="00B33F85">
        <w:tc>
          <w:tcPr>
            <w:tcW w:w="5000" w:type="pct"/>
            <w:gridSpan w:val="7"/>
          </w:tcPr>
          <w:p w14:paraId="6EFC8451" w14:textId="2D5D0A27" w:rsidR="001F1DAA" w:rsidRPr="0074746C" w:rsidRDefault="00192A80" w:rsidP="001F1D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203sd</w:t>
            </w:r>
            <w:r w:rsidR="001F1DAA" w:rsidRPr="0074746C">
              <w:rPr>
                <w:b/>
              </w:rPr>
              <w:t xml:space="preserve"> </w:t>
            </w:r>
            <w:r w:rsidR="001F1DAA" w:rsidRPr="0074746C">
              <w:rPr>
                <w:b/>
                <w:sz w:val="9"/>
                <w:szCs w:val="9"/>
              </w:rPr>
              <w:t xml:space="preserve">Lot#: </w:t>
            </w:r>
            <w:r w:rsidR="00853E68" w:rsidRPr="00853E68">
              <w:rPr>
                <w:b/>
                <w:sz w:val="9"/>
                <w:szCs w:val="9"/>
              </w:rPr>
              <w:t>10632590</w:t>
            </w:r>
          </w:p>
          <w:p w14:paraId="686D0FD5" w14:textId="77777777" w:rsidR="005E12B6" w:rsidRDefault="001F1DAA" w:rsidP="001F1DAA">
            <w:pPr>
              <w:jc w:val="center"/>
              <w:rPr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 xml:space="preserve">Typical </w:t>
            </w:r>
            <w:r>
              <w:rPr>
                <w:b/>
                <w:sz w:val="9"/>
                <w:szCs w:val="9"/>
              </w:rPr>
              <w:t xml:space="preserve">Recovered </w:t>
            </w:r>
            <w:r w:rsidRPr="0074746C">
              <w:rPr>
                <w:rFonts w:hint="eastAsia"/>
                <w:b/>
                <w:sz w:val="9"/>
                <w:szCs w:val="9"/>
              </w:rPr>
              <w:t xml:space="preserve">Values by </w:t>
            </w:r>
            <w:r w:rsidRPr="0074746C">
              <w:rPr>
                <w:b/>
                <w:sz w:val="9"/>
                <w:szCs w:val="9"/>
              </w:rPr>
              <w:t xml:space="preserve">on </w:t>
            </w:r>
            <w:r w:rsidR="00192A80">
              <w:rPr>
                <w:b/>
                <w:sz w:val="9"/>
                <w:szCs w:val="9"/>
              </w:rPr>
              <w:t>Siemens Dimension</w:t>
            </w:r>
            <w:r w:rsidRPr="001F1DAA">
              <w:rPr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5E12B6" w:rsidRPr="00DF0E36" w14:paraId="11739ADA" w14:textId="77777777" w:rsidTr="00B33F85">
        <w:tc>
          <w:tcPr>
            <w:tcW w:w="795" w:type="pct"/>
          </w:tcPr>
          <w:p w14:paraId="5774D286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03" w:type="pct"/>
          </w:tcPr>
          <w:p w14:paraId="37BD4E8C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81" w:type="pct"/>
          </w:tcPr>
          <w:p w14:paraId="747B31F7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9" w:type="pct"/>
          </w:tcPr>
          <w:p w14:paraId="3538BA28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9" w:type="pct"/>
          </w:tcPr>
          <w:p w14:paraId="5C4A59E2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9" w:type="pct"/>
          </w:tcPr>
          <w:p w14:paraId="2B672CA3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86" w:type="pct"/>
          </w:tcPr>
          <w:p w14:paraId="30283485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5E12B6" w:rsidRPr="00DF0E36" w14:paraId="37206E48" w14:textId="77777777" w:rsidTr="00B33F85">
        <w:tc>
          <w:tcPr>
            <w:tcW w:w="795" w:type="pct"/>
          </w:tcPr>
          <w:p w14:paraId="1B084A14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TIBC</w:t>
            </w:r>
          </w:p>
        </w:tc>
        <w:tc>
          <w:tcPr>
            <w:tcW w:w="803" w:type="pct"/>
          </w:tcPr>
          <w:p w14:paraId="280EB38A" w14:textId="77777777" w:rsidR="005E12B6" w:rsidRPr="00DF0E36" w:rsidRDefault="005E12B6" w:rsidP="005E12B6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681" w:type="pct"/>
          </w:tcPr>
          <w:p w14:paraId="570A798B" w14:textId="5C280F41" w:rsidR="005E12B6" w:rsidRPr="00DF0E36" w:rsidRDefault="00971C22" w:rsidP="008E26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3</w:t>
            </w:r>
          </w:p>
        </w:tc>
        <w:tc>
          <w:tcPr>
            <w:tcW w:w="679" w:type="pct"/>
          </w:tcPr>
          <w:p w14:paraId="47E59D1E" w14:textId="367C0B2D" w:rsidR="005E12B6" w:rsidRPr="00DF0E36" w:rsidRDefault="00971C22" w:rsidP="008E26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60</w:t>
            </w:r>
          </w:p>
        </w:tc>
        <w:tc>
          <w:tcPr>
            <w:tcW w:w="679" w:type="pct"/>
          </w:tcPr>
          <w:p w14:paraId="4EC956A6" w14:textId="3B7B707C" w:rsidR="005E12B6" w:rsidRPr="00DF0E36" w:rsidRDefault="00971C22" w:rsidP="008E26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87</w:t>
            </w:r>
          </w:p>
        </w:tc>
        <w:tc>
          <w:tcPr>
            <w:tcW w:w="679" w:type="pct"/>
          </w:tcPr>
          <w:p w14:paraId="1D0DF47A" w14:textId="16BB21C1" w:rsidR="005E12B6" w:rsidRPr="00DF0E36" w:rsidRDefault="00971C22" w:rsidP="008E26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14</w:t>
            </w:r>
          </w:p>
        </w:tc>
        <w:tc>
          <w:tcPr>
            <w:tcW w:w="686" w:type="pct"/>
          </w:tcPr>
          <w:p w14:paraId="3B689B73" w14:textId="4F5FC996" w:rsidR="005E12B6" w:rsidRPr="00DF0E36" w:rsidRDefault="00971C22" w:rsidP="008E26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40</w:t>
            </w:r>
          </w:p>
        </w:tc>
      </w:tr>
    </w:tbl>
    <w:p w14:paraId="7233A262" w14:textId="77777777" w:rsidR="000F4B26" w:rsidRDefault="000F4B26" w:rsidP="00DC1B05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805"/>
        <w:gridCol w:w="813"/>
        <w:gridCol w:w="690"/>
        <w:gridCol w:w="688"/>
        <w:gridCol w:w="688"/>
        <w:gridCol w:w="688"/>
        <w:gridCol w:w="693"/>
      </w:tblGrid>
      <w:tr w:rsidR="001F1DAA" w14:paraId="38190CFE" w14:textId="77777777" w:rsidTr="00B33F85">
        <w:tc>
          <w:tcPr>
            <w:tcW w:w="5000" w:type="pct"/>
            <w:gridSpan w:val="7"/>
          </w:tcPr>
          <w:p w14:paraId="41E98ED3" w14:textId="21D8C9BA" w:rsidR="001F1DAA" w:rsidRPr="00192A80" w:rsidRDefault="00192A80" w:rsidP="00192A80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203sd</w:t>
            </w:r>
            <w:r w:rsidR="001F1DAA" w:rsidRPr="0074746C">
              <w:rPr>
                <w:b/>
              </w:rPr>
              <w:t xml:space="preserve"> </w:t>
            </w:r>
            <w:r w:rsidR="001F1DAA" w:rsidRPr="0074746C">
              <w:rPr>
                <w:b/>
                <w:sz w:val="9"/>
                <w:szCs w:val="9"/>
              </w:rPr>
              <w:t xml:space="preserve">Lot#: </w:t>
            </w:r>
            <w:r w:rsidR="00853E68" w:rsidRPr="00853E68">
              <w:rPr>
                <w:b/>
                <w:sz w:val="9"/>
                <w:szCs w:val="9"/>
              </w:rPr>
              <w:t>10632590</w:t>
            </w:r>
          </w:p>
        </w:tc>
      </w:tr>
      <w:tr w:rsidR="001F1DAA" w:rsidRPr="00DF0E36" w14:paraId="3E933DB6" w14:textId="77777777" w:rsidTr="00B33F85">
        <w:tc>
          <w:tcPr>
            <w:tcW w:w="795" w:type="pct"/>
          </w:tcPr>
          <w:p w14:paraId="34144C08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03" w:type="pct"/>
          </w:tcPr>
          <w:p w14:paraId="09B5ADFE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81" w:type="pct"/>
          </w:tcPr>
          <w:p w14:paraId="19E0B002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9" w:type="pct"/>
          </w:tcPr>
          <w:p w14:paraId="5BCD022F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9" w:type="pct"/>
          </w:tcPr>
          <w:p w14:paraId="62D9AD86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9" w:type="pct"/>
          </w:tcPr>
          <w:p w14:paraId="53E2CF76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86" w:type="pct"/>
          </w:tcPr>
          <w:p w14:paraId="3F3DBD48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1F1DAA" w:rsidRPr="00DF0E36" w14:paraId="50918A3E" w14:textId="77777777" w:rsidTr="00B33F85">
        <w:tc>
          <w:tcPr>
            <w:tcW w:w="795" w:type="pct"/>
          </w:tcPr>
          <w:p w14:paraId="31B33EB1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TIBC</w:t>
            </w:r>
          </w:p>
        </w:tc>
        <w:tc>
          <w:tcPr>
            <w:tcW w:w="803" w:type="pct"/>
          </w:tcPr>
          <w:p w14:paraId="4478E265" w14:textId="77777777" w:rsidR="001F1DAA" w:rsidRPr="00DF0E36" w:rsidRDefault="001F1DAA" w:rsidP="001F1DAA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81" w:type="pct"/>
          </w:tcPr>
          <w:p w14:paraId="6C920B37" w14:textId="679650B7" w:rsidR="001F1DAA" w:rsidRPr="00DF0E36" w:rsidRDefault="00971C22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.907</w:t>
            </w:r>
          </w:p>
        </w:tc>
        <w:tc>
          <w:tcPr>
            <w:tcW w:w="679" w:type="pct"/>
          </w:tcPr>
          <w:p w14:paraId="39C5249B" w14:textId="7C528D52" w:rsidR="001F1DAA" w:rsidRPr="00DF0E36" w:rsidRDefault="00971C22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6.540</w:t>
            </w:r>
          </w:p>
        </w:tc>
        <w:tc>
          <w:tcPr>
            <w:tcW w:w="679" w:type="pct"/>
          </w:tcPr>
          <w:p w14:paraId="5B1A303D" w14:textId="69AEB5BA" w:rsidR="001F1DAA" w:rsidRPr="00DF0E36" w:rsidRDefault="00971C22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7.173</w:t>
            </w:r>
          </w:p>
        </w:tc>
        <w:tc>
          <w:tcPr>
            <w:tcW w:w="679" w:type="pct"/>
          </w:tcPr>
          <w:p w14:paraId="16B97D83" w14:textId="0BC90FE4" w:rsidR="001F1DAA" w:rsidRPr="00DF0E36" w:rsidRDefault="00971C22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27.806</w:t>
            </w:r>
          </w:p>
        </w:tc>
        <w:tc>
          <w:tcPr>
            <w:tcW w:w="686" w:type="pct"/>
          </w:tcPr>
          <w:p w14:paraId="6510CCE6" w14:textId="2F1353EC" w:rsidR="00192A80" w:rsidRPr="00DF0E36" w:rsidRDefault="00971C22" w:rsidP="00192A8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68.260</w:t>
            </w:r>
          </w:p>
        </w:tc>
      </w:tr>
    </w:tbl>
    <w:p w14:paraId="7A713B92" w14:textId="77777777" w:rsidR="00CA615E" w:rsidRDefault="00CA615E" w:rsidP="00DC1B05">
      <w:pPr>
        <w:jc w:val="left"/>
        <w:rPr>
          <w:sz w:val="9"/>
          <w:szCs w:val="9"/>
        </w:rPr>
      </w:pPr>
    </w:p>
    <w:p w14:paraId="65074214" w14:textId="77777777" w:rsidR="009E22F0" w:rsidRDefault="009E22F0" w:rsidP="00DC1B05">
      <w:pPr>
        <w:jc w:val="left"/>
        <w:rPr>
          <w:sz w:val="9"/>
          <w:szCs w:val="9"/>
        </w:rPr>
      </w:pPr>
    </w:p>
    <w:p w14:paraId="627EE4C9" w14:textId="77777777" w:rsidR="009E22F0" w:rsidRDefault="009E22F0" w:rsidP="00DC1B05">
      <w:pPr>
        <w:jc w:val="left"/>
        <w:rPr>
          <w:sz w:val="9"/>
          <w:szCs w:val="9"/>
        </w:rPr>
      </w:pPr>
    </w:p>
    <w:p w14:paraId="391BE5F6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7E51DA44" w14:textId="77777777" w:rsidR="002411D4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B33F85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</w:t>
      </w:r>
      <w:r w:rsidR="00CA615E">
        <w:rPr>
          <w:rFonts w:hint="eastAsia"/>
          <w:sz w:val="9"/>
          <w:szCs w:val="9"/>
        </w:rPr>
        <w:t>7</w:t>
      </w:r>
      <w:r w:rsidR="0056132F">
        <w:rPr>
          <w:rFonts w:hint="eastAsia"/>
          <w:sz w:val="9"/>
          <w:szCs w:val="9"/>
        </w:rPr>
        <w:t>-</w:t>
      </w:r>
      <w:r w:rsidR="00CA615E">
        <w:rPr>
          <w:rFonts w:hint="eastAsia"/>
          <w:sz w:val="9"/>
          <w:szCs w:val="9"/>
        </w:rPr>
        <w:t>2638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252F62FB" w14:textId="77777777" w:rsidR="00FC6767" w:rsidRPr="00D34252" w:rsidRDefault="00FC6767" w:rsidP="003C6587">
      <w:pPr>
        <w:jc w:val="left"/>
        <w:rPr>
          <w:sz w:val="9"/>
          <w:szCs w:val="9"/>
        </w:rPr>
      </w:pPr>
    </w:p>
    <w:p w14:paraId="25F50FD3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456CE6EC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7DE3BA55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24703D7A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00F328B2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192A80">
        <w:rPr>
          <w:rFonts w:hint="eastAsia"/>
          <w:sz w:val="9"/>
          <w:szCs w:val="9"/>
        </w:rPr>
        <w:t>203sd</w:t>
      </w:r>
    </w:p>
    <w:p w14:paraId="0B6CF10F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92A80">
        <w:rPr>
          <w:sz w:val="9"/>
          <w:szCs w:val="9"/>
        </w:rPr>
        <w:t>IBC</w:t>
      </w:r>
    </w:p>
    <w:p w14:paraId="6D688F5C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B33F85">
        <w:rPr>
          <w:sz w:val="9"/>
          <w:szCs w:val="9"/>
        </w:rPr>
        <w:t xml:space="preserve"> </w:t>
      </w:r>
      <w:r w:rsidR="00CA615E">
        <w:rPr>
          <w:rFonts w:hint="eastAsia"/>
          <w:sz w:val="9"/>
          <w:szCs w:val="9"/>
        </w:rPr>
        <w:t xml:space="preserve">5 x </w:t>
      </w:r>
      <w:r w:rsidR="001F1DAA">
        <w:rPr>
          <w:sz w:val="9"/>
          <w:szCs w:val="9"/>
        </w:rPr>
        <w:t>2.6</w:t>
      </w:r>
      <w:r w:rsidR="00EE00A8">
        <w:rPr>
          <w:rFonts w:hint="eastAsia"/>
          <w:sz w:val="9"/>
          <w:szCs w:val="9"/>
        </w:rPr>
        <w:t xml:space="preserve"> mL</w:t>
      </w:r>
    </w:p>
    <w:p w14:paraId="5F50A9A1" w14:textId="77777777" w:rsidR="00EE00A8" w:rsidRDefault="00EE00A8" w:rsidP="003C6587">
      <w:pPr>
        <w:jc w:val="left"/>
        <w:rPr>
          <w:sz w:val="9"/>
          <w:szCs w:val="9"/>
        </w:rPr>
      </w:pPr>
    </w:p>
    <w:p w14:paraId="3488689F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0225B26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710FB444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02839176" w14:textId="77777777" w:rsidR="00371854" w:rsidRPr="00D34252" w:rsidRDefault="00371854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명성메디랩</w:t>
      </w:r>
      <w:proofErr w:type="spellEnd"/>
    </w:p>
    <w:p w14:paraId="0C701FFB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 w:rsidR="002C092C">
        <w:rPr>
          <w:rFonts w:hint="eastAsia"/>
          <w:sz w:val="9"/>
          <w:szCs w:val="9"/>
        </w:rPr>
        <w:t xml:space="preserve">남양주시 </w:t>
      </w:r>
      <w:proofErr w:type="spellStart"/>
      <w:r w:rsidR="002C092C">
        <w:rPr>
          <w:rFonts w:hint="eastAsia"/>
          <w:sz w:val="9"/>
          <w:szCs w:val="9"/>
        </w:rPr>
        <w:t>별내동</w:t>
      </w:r>
      <w:proofErr w:type="spellEnd"/>
      <w:r w:rsidR="002C092C">
        <w:rPr>
          <w:rFonts w:hint="eastAsia"/>
          <w:sz w:val="9"/>
          <w:szCs w:val="9"/>
        </w:rPr>
        <w:t xml:space="preserve"> </w:t>
      </w:r>
      <w:proofErr w:type="spellStart"/>
      <w:r w:rsidR="002C092C">
        <w:rPr>
          <w:rFonts w:hint="eastAsia"/>
          <w:sz w:val="9"/>
          <w:szCs w:val="9"/>
        </w:rPr>
        <w:t>순화궁로</w:t>
      </w:r>
      <w:proofErr w:type="spellEnd"/>
      <w:r w:rsidR="002C092C">
        <w:rPr>
          <w:rFonts w:hint="eastAsia"/>
          <w:sz w:val="9"/>
          <w:szCs w:val="9"/>
        </w:rPr>
        <w:t xml:space="preserve"> </w:t>
      </w:r>
      <w:r w:rsidR="002C092C">
        <w:rPr>
          <w:sz w:val="9"/>
          <w:szCs w:val="9"/>
        </w:rPr>
        <w:t xml:space="preserve">272 </w:t>
      </w:r>
      <w:proofErr w:type="spellStart"/>
      <w:r w:rsidR="002C092C">
        <w:rPr>
          <w:rFonts w:hint="eastAsia"/>
          <w:sz w:val="9"/>
          <w:szCs w:val="9"/>
        </w:rPr>
        <w:t>동광비즈타워</w:t>
      </w:r>
      <w:proofErr w:type="spellEnd"/>
    </w:p>
    <w:p w14:paraId="448797EF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20DC7BB1" w14:textId="77777777" w:rsidR="00E84D1B" w:rsidRDefault="00E84D1B" w:rsidP="00E84D1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</w:t>
      </w:r>
      <w:r>
        <w:rPr>
          <w:sz w:val="9"/>
          <w:szCs w:val="9"/>
        </w:rPr>
        <w:t>ww.msmdl.com</w:t>
      </w:r>
    </w:p>
    <w:p w14:paraId="4581F19E" w14:textId="77777777" w:rsidR="00371854" w:rsidRPr="00E84D1B" w:rsidRDefault="00371854" w:rsidP="003C6587">
      <w:pPr>
        <w:jc w:val="left"/>
        <w:rPr>
          <w:sz w:val="9"/>
          <w:szCs w:val="9"/>
        </w:rPr>
      </w:pPr>
    </w:p>
    <w:p w14:paraId="251F1CB5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359D0B38" w14:textId="77777777" w:rsidR="002F05B3" w:rsidRPr="00D34252" w:rsidRDefault="002F05B3" w:rsidP="002F05B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64C43769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68EAFB4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3AF77032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419805E8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002763A9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0226FDB9" w14:textId="77777777" w:rsidR="002F05B3" w:rsidRPr="00D34252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2CE065F2" w14:textId="77777777" w:rsidR="00371854" w:rsidRPr="002F05B3" w:rsidRDefault="00371854" w:rsidP="002F05B3">
      <w:pPr>
        <w:jc w:val="left"/>
        <w:rPr>
          <w:sz w:val="9"/>
          <w:szCs w:val="9"/>
        </w:rPr>
      </w:pPr>
    </w:p>
    <w:sectPr w:rsidR="00371854" w:rsidRPr="002F05B3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7FFA48" w14:textId="77777777" w:rsidR="00C62439" w:rsidRDefault="00C62439" w:rsidP="00A72563">
      <w:r>
        <w:separator/>
      </w:r>
    </w:p>
  </w:endnote>
  <w:endnote w:type="continuationSeparator" w:id="0">
    <w:p w14:paraId="7583F83C" w14:textId="77777777" w:rsidR="00C62439" w:rsidRDefault="00C62439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6BED3" w14:textId="77777777" w:rsidR="00FC6767" w:rsidRDefault="00FC6767">
    <w:pPr>
      <w:pStyle w:val="a5"/>
    </w:pPr>
    <w:r w:rsidRPr="005D748C">
      <w:rPr>
        <w:b/>
        <w:sz w:val="14"/>
        <w:szCs w:val="14"/>
      </w:rPr>
      <w:ptab w:relativeTo="margin" w:alignment="right" w:leader="none"/>
    </w:r>
    <w:r w:rsidR="001F1DAA">
      <w:rPr>
        <w:rFonts w:hint="eastAsia"/>
        <w:b/>
        <w:sz w:val="14"/>
        <w:szCs w:val="14"/>
      </w:rPr>
      <w:t>2019-02-25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8486F8" w14:textId="77777777" w:rsidR="00C62439" w:rsidRDefault="00C62439" w:rsidP="00A72563">
      <w:r>
        <w:separator/>
      </w:r>
    </w:p>
  </w:footnote>
  <w:footnote w:type="continuationSeparator" w:id="0">
    <w:p w14:paraId="184712CA" w14:textId="77777777" w:rsidR="00C62439" w:rsidRDefault="00C62439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2A2A7" w14:textId="77777777" w:rsidR="00FC6767" w:rsidRPr="00FC6767" w:rsidRDefault="00FC6767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0113888">
    <w:abstractNumId w:val="10"/>
  </w:num>
  <w:num w:numId="2" w16cid:durableId="1150831663">
    <w:abstractNumId w:val="2"/>
  </w:num>
  <w:num w:numId="3" w16cid:durableId="245306008">
    <w:abstractNumId w:val="3"/>
  </w:num>
  <w:num w:numId="4" w16cid:durableId="108397688">
    <w:abstractNumId w:val="5"/>
  </w:num>
  <w:num w:numId="5" w16cid:durableId="1157301222">
    <w:abstractNumId w:val="1"/>
  </w:num>
  <w:num w:numId="6" w16cid:durableId="623658260">
    <w:abstractNumId w:val="0"/>
  </w:num>
  <w:num w:numId="7" w16cid:durableId="848065693">
    <w:abstractNumId w:val="8"/>
  </w:num>
  <w:num w:numId="8" w16cid:durableId="852770500">
    <w:abstractNumId w:val="9"/>
  </w:num>
  <w:num w:numId="9" w16cid:durableId="1815369166">
    <w:abstractNumId w:val="6"/>
  </w:num>
  <w:num w:numId="10" w16cid:durableId="418017399">
    <w:abstractNumId w:val="4"/>
  </w:num>
  <w:num w:numId="11" w16cid:durableId="629629425">
    <w:abstractNumId w:val="11"/>
  </w:num>
  <w:num w:numId="12" w16cid:durableId="21275030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YwtbAwtzA3tTRX0lEKTi0uzszPAykwrAUAO7IO/SwAAAA="/>
  </w:docVars>
  <w:rsids>
    <w:rsidRoot w:val="007500EE"/>
    <w:rsid w:val="000368AA"/>
    <w:rsid w:val="00040D34"/>
    <w:rsid w:val="000523A0"/>
    <w:rsid w:val="00061CD3"/>
    <w:rsid w:val="00062D24"/>
    <w:rsid w:val="00087A55"/>
    <w:rsid w:val="00087C6E"/>
    <w:rsid w:val="000962B5"/>
    <w:rsid w:val="000B0AEA"/>
    <w:rsid w:val="000F4B26"/>
    <w:rsid w:val="000F6013"/>
    <w:rsid w:val="00113BDA"/>
    <w:rsid w:val="00123D1E"/>
    <w:rsid w:val="001272FE"/>
    <w:rsid w:val="00136929"/>
    <w:rsid w:val="00174900"/>
    <w:rsid w:val="00192A80"/>
    <w:rsid w:val="00196751"/>
    <w:rsid w:val="001B1FA6"/>
    <w:rsid w:val="001D5DE7"/>
    <w:rsid w:val="001E196F"/>
    <w:rsid w:val="001F1DAA"/>
    <w:rsid w:val="001F4E79"/>
    <w:rsid w:val="002040C4"/>
    <w:rsid w:val="0021536B"/>
    <w:rsid w:val="002304DD"/>
    <w:rsid w:val="00231CE9"/>
    <w:rsid w:val="002411D4"/>
    <w:rsid w:val="00265B3E"/>
    <w:rsid w:val="00271DDB"/>
    <w:rsid w:val="00275ECD"/>
    <w:rsid w:val="002B451E"/>
    <w:rsid w:val="002B6F81"/>
    <w:rsid w:val="002C092C"/>
    <w:rsid w:val="002C1593"/>
    <w:rsid w:val="002E30E8"/>
    <w:rsid w:val="002F05B3"/>
    <w:rsid w:val="003052A5"/>
    <w:rsid w:val="00324C1D"/>
    <w:rsid w:val="00342D8A"/>
    <w:rsid w:val="00360BAD"/>
    <w:rsid w:val="0036799D"/>
    <w:rsid w:val="00371854"/>
    <w:rsid w:val="00383F26"/>
    <w:rsid w:val="00393204"/>
    <w:rsid w:val="003A3A80"/>
    <w:rsid w:val="003C5E7F"/>
    <w:rsid w:val="003C6587"/>
    <w:rsid w:val="003D2D0A"/>
    <w:rsid w:val="003D7CE7"/>
    <w:rsid w:val="003E5802"/>
    <w:rsid w:val="003F6865"/>
    <w:rsid w:val="00436C0E"/>
    <w:rsid w:val="00444CA1"/>
    <w:rsid w:val="00456273"/>
    <w:rsid w:val="00462803"/>
    <w:rsid w:val="00463451"/>
    <w:rsid w:val="00491500"/>
    <w:rsid w:val="004B0637"/>
    <w:rsid w:val="004C2B93"/>
    <w:rsid w:val="004C431C"/>
    <w:rsid w:val="004C4D33"/>
    <w:rsid w:val="004C6183"/>
    <w:rsid w:val="004C647D"/>
    <w:rsid w:val="004E61A9"/>
    <w:rsid w:val="0053417C"/>
    <w:rsid w:val="00536627"/>
    <w:rsid w:val="00537239"/>
    <w:rsid w:val="0056132F"/>
    <w:rsid w:val="00574921"/>
    <w:rsid w:val="005771BF"/>
    <w:rsid w:val="005E12B6"/>
    <w:rsid w:val="006129A7"/>
    <w:rsid w:val="006505BD"/>
    <w:rsid w:val="00656A5C"/>
    <w:rsid w:val="00662259"/>
    <w:rsid w:val="006731DC"/>
    <w:rsid w:val="00681F8B"/>
    <w:rsid w:val="006840AD"/>
    <w:rsid w:val="006901B7"/>
    <w:rsid w:val="006A39AB"/>
    <w:rsid w:val="006E4DDC"/>
    <w:rsid w:val="007149BD"/>
    <w:rsid w:val="007253B9"/>
    <w:rsid w:val="007500EE"/>
    <w:rsid w:val="0076062E"/>
    <w:rsid w:val="007A49A6"/>
    <w:rsid w:val="007B4F31"/>
    <w:rsid w:val="007C77DA"/>
    <w:rsid w:val="007E2042"/>
    <w:rsid w:val="007F39C5"/>
    <w:rsid w:val="00822CAC"/>
    <w:rsid w:val="00851D8D"/>
    <w:rsid w:val="00853E68"/>
    <w:rsid w:val="008762B5"/>
    <w:rsid w:val="008A0CBA"/>
    <w:rsid w:val="008A7000"/>
    <w:rsid w:val="008C4C1D"/>
    <w:rsid w:val="008C7E50"/>
    <w:rsid w:val="008E2C83"/>
    <w:rsid w:val="008E4A5B"/>
    <w:rsid w:val="00916030"/>
    <w:rsid w:val="00943E2C"/>
    <w:rsid w:val="009520F0"/>
    <w:rsid w:val="00971C22"/>
    <w:rsid w:val="00993E3D"/>
    <w:rsid w:val="00995CF3"/>
    <w:rsid w:val="009B3E08"/>
    <w:rsid w:val="009C0498"/>
    <w:rsid w:val="009E1642"/>
    <w:rsid w:val="009E22F0"/>
    <w:rsid w:val="00A240EE"/>
    <w:rsid w:val="00A56410"/>
    <w:rsid w:val="00A61552"/>
    <w:rsid w:val="00A64411"/>
    <w:rsid w:val="00A6730B"/>
    <w:rsid w:val="00A720F4"/>
    <w:rsid w:val="00A72563"/>
    <w:rsid w:val="00AC434C"/>
    <w:rsid w:val="00AD384F"/>
    <w:rsid w:val="00AE246D"/>
    <w:rsid w:val="00AF02F1"/>
    <w:rsid w:val="00B33F85"/>
    <w:rsid w:val="00B462C5"/>
    <w:rsid w:val="00B47A3D"/>
    <w:rsid w:val="00B5062D"/>
    <w:rsid w:val="00B5257E"/>
    <w:rsid w:val="00B6125D"/>
    <w:rsid w:val="00B73248"/>
    <w:rsid w:val="00BB497D"/>
    <w:rsid w:val="00BF1206"/>
    <w:rsid w:val="00C16837"/>
    <w:rsid w:val="00C30A1A"/>
    <w:rsid w:val="00C5188C"/>
    <w:rsid w:val="00C62439"/>
    <w:rsid w:val="00C70AA5"/>
    <w:rsid w:val="00C727AF"/>
    <w:rsid w:val="00C75E81"/>
    <w:rsid w:val="00C85AC3"/>
    <w:rsid w:val="00C9728E"/>
    <w:rsid w:val="00CA2B93"/>
    <w:rsid w:val="00CA5C1B"/>
    <w:rsid w:val="00CA615E"/>
    <w:rsid w:val="00CD501F"/>
    <w:rsid w:val="00CE1756"/>
    <w:rsid w:val="00CE5C69"/>
    <w:rsid w:val="00D34252"/>
    <w:rsid w:val="00D526A6"/>
    <w:rsid w:val="00D61F4E"/>
    <w:rsid w:val="00D624C2"/>
    <w:rsid w:val="00D6481B"/>
    <w:rsid w:val="00D66169"/>
    <w:rsid w:val="00D8734B"/>
    <w:rsid w:val="00DC1B05"/>
    <w:rsid w:val="00DE28F7"/>
    <w:rsid w:val="00DE4A77"/>
    <w:rsid w:val="00DE5DC9"/>
    <w:rsid w:val="00DF5035"/>
    <w:rsid w:val="00E06E47"/>
    <w:rsid w:val="00E151EC"/>
    <w:rsid w:val="00E84D1B"/>
    <w:rsid w:val="00E92934"/>
    <w:rsid w:val="00EB7586"/>
    <w:rsid w:val="00EE00A8"/>
    <w:rsid w:val="00F03691"/>
    <w:rsid w:val="00F64936"/>
    <w:rsid w:val="00F64CF5"/>
    <w:rsid w:val="00F744B2"/>
    <w:rsid w:val="00FA38FA"/>
    <w:rsid w:val="00FC62C7"/>
    <w:rsid w:val="00FC6767"/>
    <w:rsid w:val="00FD32EF"/>
    <w:rsid w:val="00FD5658"/>
    <w:rsid w:val="00FD63B2"/>
    <w:rsid w:val="00FD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AAE827"/>
  <w15:docId w15:val="{243B8EFF-44F4-44C6-9F8F-DDC2AC922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1F1DA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1F1DA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527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23</cp:revision>
  <cp:lastPrinted>2019-12-23T01:40:00Z</cp:lastPrinted>
  <dcterms:created xsi:type="dcterms:W3CDTF">2017-09-06T01:32:00Z</dcterms:created>
  <dcterms:modified xsi:type="dcterms:W3CDTF">2023-05-08T06:37:00Z</dcterms:modified>
</cp:coreProperties>
</file>